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1" w:rsidRDefault="003A37C1" w:rsidP="003A37C1">
      <w:pPr>
        <w:tabs>
          <w:tab w:val="left" w:pos="2565"/>
        </w:tabs>
      </w:pPr>
      <w:r>
        <w:t xml:space="preserve">                     </w:t>
      </w:r>
      <w:r w:rsidR="00A26EA8">
        <w:t xml:space="preserve">  </w:t>
      </w:r>
      <w:r>
        <w:t xml:space="preserve">    </w:t>
      </w:r>
      <w:r>
        <w:rPr>
          <w:noProof/>
          <w:lang w:bidi="ar-SA"/>
        </w:rPr>
        <w:drawing>
          <wp:inline distT="0" distB="0" distL="0" distR="0">
            <wp:extent cx="485775" cy="581025"/>
            <wp:effectExtent l="0" t="0" r="9525" b="9525"/>
            <wp:docPr id="3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93"/>
      </w:tblGrid>
      <w:tr w:rsidR="003A37C1" w:rsidTr="003A37C1">
        <w:trPr>
          <w:cantSplit/>
          <w:trHeight w:hRule="exact" w:val="5976"/>
        </w:trPr>
        <w:tc>
          <w:tcPr>
            <w:tcW w:w="5493" w:type="dxa"/>
          </w:tcPr>
          <w:p w:rsidR="003A37C1" w:rsidRDefault="003A37C1" w:rsidP="00B82AC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26EA8">
              <w:rPr>
                <w:b/>
                <w:bCs/>
                <w:sz w:val="28"/>
                <w:szCs w:val="28"/>
              </w:rPr>
              <w:t xml:space="preserve">     </w:t>
            </w:r>
            <w:r w:rsidRPr="008774F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A37C1" w:rsidRDefault="003A37C1" w:rsidP="00B82AC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A26EA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МУНИЦИПАЛЬНОГО</w:t>
            </w:r>
          </w:p>
          <w:p w:rsidR="003A37C1" w:rsidRDefault="003A37C1" w:rsidP="00B82AC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A26EA8">
              <w:rPr>
                <w:b/>
                <w:bCs/>
                <w:sz w:val="28"/>
                <w:szCs w:val="28"/>
              </w:rPr>
              <w:t xml:space="preserve"> </w:t>
            </w:r>
            <w:r w:rsidRPr="008774FF">
              <w:rPr>
                <w:b/>
                <w:bCs/>
                <w:sz w:val="28"/>
                <w:szCs w:val="28"/>
              </w:rPr>
              <w:t>ОБРАЗОВАНИЯ</w:t>
            </w:r>
          </w:p>
          <w:p w:rsidR="003A37C1" w:rsidRPr="008774FF" w:rsidRDefault="003A37C1" w:rsidP="00B82AC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b/>
                <w:bCs/>
                <w:sz w:val="28"/>
                <w:szCs w:val="28"/>
              </w:rPr>
              <w:t>СЕЛЬСОВЕТ</w:t>
            </w:r>
          </w:p>
          <w:p w:rsidR="003A37C1" w:rsidRPr="008774FF" w:rsidRDefault="003A37C1" w:rsidP="00B82ACA">
            <w:pPr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3A37C1" w:rsidRPr="00E61143" w:rsidRDefault="003A37C1" w:rsidP="00B82ACA">
            <w:pPr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A37C1" w:rsidRPr="00E61143" w:rsidRDefault="003A37C1" w:rsidP="00B82ACA">
            <w:pPr>
              <w:rPr>
                <w:b/>
                <w:bCs/>
                <w:sz w:val="28"/>
                <w:szCs w:val="28"/>
              </w:rPr>
            </w:pPr>
          </w:p>
          <w:p w:rsidR="003A37C1" w:rsidRDefault="003A37C1" w:rsidP="00B82A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E6114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A37C1" w:rsidRPr="00E61143" w:rsidRDefault="003A37C1" w:rsidP="00B82ACA">
            <w:pPr>
              <w:rPr>
                <w:b/>
                <w:bCs/>
                <w:sz w:val="28"/>
                <w:szCs w:val="28"/>
              </w:rPr>
            </w:pPr>
          </w:p>
          <w:p w:rsidR="003A37C1" w:rsidRPr="00E61143" w:rsidRDefault="003A37C1" w:rsidP="00B82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01.11.2019</w:t>
            </w:r>
            <w:r w:rsidRPr="00E61143">
              <w:rPr>
                <w:sz w:val="28"/>
                <w:szCs w:val="28"/>
              </w:rPr>
              <w:t xml:space="preserve"> года   № </w:t>
            </w:r>
            <w:r>
              <w:rPr>
                <w:sz w:val="28"/>
                <w:szCs w:val="28"/>
              </w:rPr>
              <w:t>34-п</w:t>
            </w:r>
          </w:p>
          <w:p w:rsidR="003A37C1" w:rsidRPr="00E61143" w:rsidRDefault="003A37C1" w:rsidP="00B82ACA">
            <w:pPr>
              <w:ind w:firstLine="540"/>
              <w:rPr>
                <w:sz w:val="28"/>
                <w:szCs w:val="28"/>
              </w:rPr>
            </w:pPr>
          </w:p>
          <w:p w:rsidR="003A37C1" w:rsidRDefault="003A37C1" w:rsidP="003A37C1">
            <w:pPr>
              <w:pStyle w:val="a5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787549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549">
              <w:rPr>
                <w:rFonts w:ascii="Times New Roman" w:hAnsi="Times New Roman"/>
                <w:sz w:val="28"/>
                <w:szCs w:val="28"/>
              </w:rPr>
              <w:t xml:space="preserve">«Формирование законопослушного поведения </w:t>
            </w:r>
          </w:p>
          <w:p w:rsidR="003A37C1" w:rsidRPr="003A37C1" w:rsidRDefault="003A37C1" w:rsidP="003A37C1">
            <w:pPr>
              <w:pStyle w:val="a5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787549">
              <w:rPr>
                <w:rFonts w:ascii="Times New Roman" w:hAnsi="Times New Roman"/>
                <w:sz w:val="28"/>
                <w:szCs w:val="28"/>
              </w:rPr>
              <w:t xml:space="preserve">участников дорожного движения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54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Кубанский сельсовет» на 2019-2022годы</w:t>
            </w:r>
            <w:r w:rsidRPr="00ED62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37C1" w:rsidRDefault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Pr="003A37C1" w:rsidRDefault="003A37C1" w:rsidP="003A37C1"/>
    <w:p w:rsidR="003A37C1" w:rsidRDefault="003A37C1" w:rsidP="003A37C1"/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ED624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ч. 4 ст. </w:t>
      </w:r>
      <w:r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>
        <w:rPr>
          <w:rFonts w:ascii="Times New Roman" w:hAnsi="Times New Roman"/>
          <w:sz w:val="28"/>
          <w:szCs w:val="28"/>
        </w:rPr>
        <w:t>ый закон</w:t>
      </w:r>
      <w:r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</w:t>
      </w:r>
      <w:r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Пр-637ГС,  </w:t>
      </w:r>
      <w:r w:rsidR="00A26EA8">
        <w:rPr>
          <w:rFonts w:ascii="Times New Roman" w:hAnsi="Times New Roman"/>
          <w:sz w:val="28"/>
          <w:szCs w:val="28"/>
        </w:rPr>
        <w:t>Устав  МО Кубанский  сель</w:t>
      </w:r>
      <w:r>
        <w:rPr>
          <w:rFonts w:ascii="Times New Roman" w:hAnsi="Times New Roman"/>
          <w:sz w:val="28"/>
          <w:szCs w:val="28"/>
        </w:rPr>
        <w:t>совет</w:t>
      </w:r>
      <w:r w:rsidRPr="00ED6249">
        <w:rPr>
          <w:rFonts w:ascii="Times New Roman" w:hAnsi="Times New Roman"/>
          <w:sz w:val="28"/>
          <w:szCs w:val="28"/>
        </w:rPr>
        <w:t>:</w:t>
      </w:r>
      <w:proofErr w:type="gramEnd"/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78754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78754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87549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</w:t>
      </w:r>
      <w:r w:rsidR="00A26EA8">
        <w:rPr>
          <w:rFonts w:ascii="Times New Roman" w:hAnsi="Times New Roman"/>
          <w:sz w:val="28"/>
          <w:szCs w:val="28"/>
        </w:rPr>
        <w:t xml:space="preserve"> Кубанский сельсовет </w:t>
      </w:r>
      <w:r>
        <w:rPr>
          <w:rFonts w:ascii="Times New Roman" w:hAnsi="Times New Roman"/>
          <w:sz w:val="28"/>
          <w:szCs w:val="28"/>
        </w:rPr>
        <w:t>» на 2019-2022годы</w:t>
      </w:r>
      <w:r w:rsidRPr="00ED6249">
        <w:rPr>
          <w:rFonts w:ascii="Times New Roman" w:hAnsi="Times New Roman"/>
          <w:sz w:val="28"/>
          <w:szCs w:val="28"/>
        </w:rPr>
        <w:t>.</w:t>
      </w:r>
    </w:p>
    <w:p w:rsidR="003A37C1" w:rsidRPr="007875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7875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75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администрации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787549">
        <w:rPr>
          <w:rFonts w:ascii="Times New Roman" w:hAnsi="Times New Roman"/>
          <w:sz w:val="28"/>
          <w:szCs w:val="28"/>
        </w:rPr>
        <w:t> </w:t>
      </w:r>
    </w:p>
    <w:p w:rsidR="003A37C1" w:rsidRPr="007875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7549">
        <w:rPr>
          <w:rFonts w:ascii="Times New Roman" w:hAnsi="Times New Roman"/>
          <w:sz w:val="28"/>
          <w:szCs w:val="28"/>
        </w:rPr>
        <w:t>.</w:t>
      </w:r>
      <w:proofErr w:type="gramStart"/>
      <w:r w:rsidRPr="00787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75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37C1" w:rsidRPr="007875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7549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 </w:t>
      </w:r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Глава  администрации </w:t>
      </w:r>
    </w:p>
    <w:p w:rsidR="003A37C1" w:rsidRPr="00ED6249" w:rsidRDefault="00A26EA8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  Кубанский сельсовет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А.В.Шопин</w:t>
      </w:r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A37C1" w:rsidRPr="00ED6249" w:rsidRDefault="003A37C1" w:rsidP="003A37C1">
      <w:pPr>
        <w:pStyle w:val="a5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Разослано: прокурору, </w:t>
      </w:r>
      <w:r>
        <w:rPr>
          <w:rFonts w:ascii="Times New Roman" w:hAnsi="Times New Roman"/>
          <w:sz w:val="28"/>
          <w:szCs w:val="28"/>
        </w:rPr>
        <w:t>администрации района, ОГИБДД отдела МВД РФ по Переволоцкому району</w:t>
      </w:r>
      <w:r w:rsidRPr="00ED624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37C1" w:rsidRPr="00273270" w:rsidRDefault="003A37C1" w:rsidP="003A37C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3A37C1" w:rsidRPr="00273270" w:rsidRDefault="003A37C1" w:rsidP="003A37C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273270">
        <w:rPr>
          <w:rFonts w:ascii="Times New Roman" w:hAnsi="Times New Roman"/>
          <w:sz w:val="28"/>
          <w:szCs w:val="28"/>
        </w:rPr>
        <w:t>администрации</w:t>
      </w:r>
    </w:p>
    <w:p w:rsidR="003A37C1" w:rsidRPr="00273270" w:rsidRDefault="00A26EA8" w:rsidP="003A37C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Кубанский сельсовет</w:t>
      </w:r>
    </w:p>
    <w:p w:rsidR="003A37C1" w:rsidRPr="00A40E35" w:rsidRDefault="00A26EA8" w:rsidP="003A37C1">
      <w:pPr>
        <w:tabs>
          <w:tab w:val="left" w:pos="2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«01» ноября  2019г.№ 34</w:t>
      </w:r>
      <w:r w:rsidR="003A37C1" w:rsidRPr="00A40E35">
        <w:rPr>
          <w:sz w:val="28"/>
          <w:szCs w:val="28"/>
        </w:rPr>
        <w:t>-п</w:t>
      </w:r>
    </w:p>
    <w:p w:rsidR="003A37C1" w:rsidRDefault="003A37C1" w:rsidP="003A37C1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3A37C1" w:rsidRDefault="003A37C1" w:rsidP="003A37C1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3A37C1" w:rsidRPr="00CB1B24" w:rsidRDefault="003A37C1" w:rsidP="003A37C1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37C1" w:rsidRPr="0083617F" w:rsidRDefault="003A37C1" w:rsidP="003A37C1">
      <w:pPr>
        <w:pStyle w:val="a5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3A37C1" w:rsidRPr="0083617F" w:rsidRDefault="003A37C1" w:rsidP="003A37C1">
      <w:pPr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 xml:space="preserve">МУНИЦИПАЛЬНАЯ ПРОГРАММА </w:t>
      </w:r>
    </w:p>
    <w:p w:rsidR="003A37C1" w:rsidRPr="0083617F" w:rsidRDefault="003A37C1" w:rsidP="003A37C1">
      <w:pPr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3A37C1" w:rsidRPr="0083617F" w:rsidRDefault="003A37C1" w:rsidP="003A37C1">
      <w:pPr>
        <w:jc w:val="center"/>
        <w:rPr>
          <w:b/>
          <w:caps/>
          <w:kern w:val="26"/>
          <w:sz w:val="26"/>
          <w:szCs w:val="26"/>
        </w:rPr>
      </w:pPr>
      <w:r w:rsidRPr="0083617F">
        <w:rPr>
          <w:b/>
          <w:caps/>
          <w:kern w:val="26"/>
          <w:sz w:val="26"/>
          <w:szCs w:val="26"/>
        </w:rPr>
        <w:t>УЧАСТНИКОВ ДОРОЖНОГО ДВИЖЕНИЯ</w:t>
      </w:r>
    </w:p>
    <w:p w:rsidR="00A26EA8" w:rsidRDefault="003A37C1" w:rsidP="003A37C1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на территориимуниципального  о</w:t>
      </w:r>
      <w:r w:rsidR="00A26EA8">
        <w:rPr>
          <w:b/>
          <w:caps/>
          <w:kern w:val="26"/>
          <w:sz w:val="26"/>
          <w:szCs w:val="26"/>
        </w:rPr>
        <w:t xml:space="preserve">бразования </w:t>
      </w:r>
    </w:p>
    <w:p w:rsidR="003A37C1" w:rsidRPr="0083617F" w:rsidRDefault="00A26EA8" w:rsidP="003A37C1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КУБАНСКИЙ СЕЛЬСОВЕТ</w:t>
      </w:r>
    </w:p>
    <w:p w:rsidR="003A37C1" w:rsidRPr="0083617F" w:rsidRDefault="003A37C1" w:rsidP="003A37C1">
      <w:pPr>
        <w:jc w:val="center"/>
        <w:rPr>
          <w:b/>
          <w:caps/>
          <w:kern w:val="26"/>
          <w:sz w:val="26"/>
          <w:szCs w:val="26"/>
          <w:u w:val="single"/>
        </w:rPr>
      </w:pPr>
      <w:r w:rsidRPr="0083617F">
        <w:rPr>
          <w:b/>
          <w:caps/>
          <w:kern w:val="26"/>
          <w:sz w:val="26"/>
          <w:szCs w:val="26"/>
        </w:rPr>
        <w:t>НА 20</w:t>
      </w:r>
      <w:r>
        <w:rPr>
          <w:b/>
          <w:caps/>
          <w:kern w:val="26"/>
          <w:sz w:val="26"/>
          <w:szCs w:val="26"/>
        </w:rPr>
        <w:t>19</w:t>
      </w:r>
      <w:r w:rsidRPr="0083617F">
        <w:rPr>
          <w:b/>
          <w:caps/>
          <w:kern w:val="26"/>
          <w:sz w:val="26"/>
          <w:szCs w:val="26"/>
        </w:rPr>
        <w:t>-202</w:t>
      </w:r>
      <w:r>
        <w:rPr>
          <w:b/>
          <w:caps/>
          <w:kern w:val="26"/>
          <w:sz w:val="26"/>
          <w:szCs w:val="26"/>
        </w:rPr>
        <w:t>2</w:t>
      </w:r>
      <w:r w:rsidRPr="0083617F">
        <w:rPr>
          <w:b/>
          <w:caps/>
          <w:kern w:val="26"/>
          <w:sz w:val="26"/>
          <w:szCs w:val="26"/>
        </w:rPr>
        <w:t xml:space="preserve"> ГОДЫ»</w:t>
      </w:r>
    </w:p>
    <w:p w:rsidR="003A37C1" w:rsidRPr="00BF3591" w:rsidRDefault="003A37C1" w:rsidP="003A37C1">
      <w:pPr>
        <w:jc w:val="center"/>
        <w:rPr>
          <w:b/>
          <w:sz w:val="26"/>
          <w:szCs w:val="26"/>
          <w:u w:val="single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EA8" w:rsidRDefault="00A26EA8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EA8" w:rsidRDefault="00A26EA8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EA8" w:rsidRDefault="00A26EA8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EA8" w:rsidRDefault="00A26EA8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EA8" w:rsidRDefault="00A26EA8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EA8" w:rsidRDefault="00A26EA8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Кубанка</w:t>
      </w: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3A37C1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Pr="00E53DBF" w:rsidRDefault="003A37C1" w:rsidP="003A37C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37C1" w:rsidRPr="004475BE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3A37C1" w:rsidRPr="00E53DBF" w:rsidRDefault="003A37C1" w:rsidP="003A37C1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="00A26EA8">
              <w:rPr>
                <w:rFonts w:ascii="Times New Roman" w:hAnsi="Times New Roman"/>
                <w:sz w:val="28"/>
                <w:szCs w:val="28"/>
              </w:rPr>
              <w:t xml:space="preserve"> МО Кубанский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МО </w:t>
            </w:r>
            <w:r w:rsidR="00A26EA8">
              <w:rPr>
                <w:rFonts w:ascii="Times New Roman" w:hAnsi="Times New Roman"/>
                <w:sz w:val="28"/>
                <w:szCs w:val="28"/>
              </w:rPr>
              <w:t>Кубанский сельсовет</w:t>
            </w:r>
            <w:proofErr w:type="gramEnd"/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3A37C1" w:rsidRPr="00E53DBF" w:rsidRDefault="003A37C1" w:rsidP="00B82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A26EA8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26EA8">
              <w:rPr>
                <w:rFonts w:ascii="Times New Roman" w:hAnsi="Times New Roman"/>
                <w:sz w:val="28"/>
                <w:szCs w:val="28"/>
              </w:rPr>
              <w:t>МО Кубанский сель</w:t>
            </w:r>
            <w:r>
              <w:rPr>
                <w:rFonts w:ascii="Times New Roman" w:hAnsi="Times New Roman"/>
                <w:sz w:val="28"/>
                <w:szCs w:val="28"/>
              </w:rPr>
              <w:t>совет Переволоцкого района Оренбургской области.</w:t>
            </w: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05A96">
              <w:rPr>
                <w:rFonts w:ascii="Times New Roman" w:hAnsi="Times New Roman"/>
                <w:sz w:val="28"/>
                <w:szCs w:val="28"/>
              </w:rPr>
              <w:t>МО Кубанский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Переволоцкого района Оренбургской области.</w:t>
            </w:r>
          </w:p>
        </w:tc>
      </w:tr>
      <w:tr w:rsidR="003A37C1" w:rsidRPr="00E53DBF" w:rsidTr="00B82AC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D149E6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острадавшими,  и тяжести их последствий.</w:t>
            </w:r>
          </w:p>
          <w:p w:rsidR="003A37C1" w:rsidRPr="00D149E6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3A37C1" w:rsidRPr="00D149E6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3A37C1" w:rsidRPr="00D149E6" w:rsidRDefault="003A37C1" w:rsidP="00B82ACA">
            <w:pPr>
              <w:adjustRightInd w:val="0"/>
              <w:jc w:val="both"/>
              <w:rPr>
                <w:sz w:val="28"/>
                <w:szCs w:val="28"/>
              </w:rPr>
            </w:pPr>
            <w:r w:rsidRPr="00D149E6">
              <w:rPr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3A37C1" w:rsidRPr="00D149E6" w:rsidRDefault="003A37C1" w:rsidP="00B82AC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49E6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1A318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53DBF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3A37C1" w:rsidRPr="00E53DBF" w:rsidRDefault="003A37C1" w:rsidP="00B82AC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37C1" w:rsidRPr="00E53DBF" w:rsidTr="00B82AC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7C1" w:rsidRPr="00E34B2E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7C1" w:rsidRPr="00E34B2E" w:rsidRDefault="003A37C1" w:rsidP="00B82A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лавой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r w:rsidR="00005A96">
              <w:rPr>
                <w:rFonts w:ascii="Times New Roman" w:hAnsi="Times New Roman"/>
                <w:sz w:val="28"/>
                <w:szCs w:val="28"/>
              </w:rPr>
              <w:t>Кубанский сельсовет</w:t>
            </w:r>
          </w:p>
        </w:tc>
      </w:tr>
    </w:tbl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3A37C1" w:rsidRPr="00E53DBF" w:rsidRDefault="003A37C1" w:rsidP="003A37C1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3A37C1" w:rsidRDefault="003A37C1" w:rsidP="003A37C1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3A37C1" w:rsidRDefault="003A37C1" w:rsidP="003A37C1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3A37C1" w:rsidRDefault="003A37C1" w:rsidP="003A37C1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3A37C1" w:rsidRDefault="003A37C1" w:rsidP="003A37C1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3A37C1" w:rsidRPr="00D149E6" w:rsidRDefault="003A37C1" w:rsidP="003A37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149E6">
        <w:rPr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</w:t>
      </w:r>
      <w:r w:rsidR="00005A96">
        <w:rPr>
          <w:color w:val="000000"/>
          <w:sz w:val="28"/>
          <w:szCs w:val="28"/>
          <w:shd w:val="clear" w:color="auto" w:fill="FFFFFF"/>
        </w:rPr>
        <w:t xml:space="preserve"> школе </w:t>
      </w:r>
      <w:proofErr w:type="gramStart"/>
      <w:r w:rsidR="00005A9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05A96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005A96">
        <w:rPr>
          <w:color w:val="000000"/>
          <w:sz w:val="28"/>
          <w:szCs w:val="28"/>
          <w:shd w:val="clear" w:color="auto" w:fill="FFFFFF"/>
        </w:rPr>
        <w:t>Кубанка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постоянно</w:t>
      </w:r>
      <w:r w:rsidR="00005A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проводятся 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профилактические беседы по соблюдению ПДД. Вопрос детского дорожно-транспортного </w:t>
      </w:r>
      <w:r w:rsidRPr="00D149E6">
        <w:rPr>
          <w:color w:val="000000"/>
          <w:sz w:val="28"/>
          <w:szCs w:val="28"/>
          <w:shd w:val="clear" w:color="auto" w:fill="FFFFFF"/>
        </w:rPr>
        <w:lastRenderedPageBreak/>
        <w:t xml:space="preserve">травматизма постоянно находится во внимании </w:t>
      </w:r>
      <w:r>
        <w:rPr>
          <w:color w:val="000000"/>
          <w:sz w:val="28"/>
          <w:szCs w:val="28"/>
          <w:shd w:val="clear" w:color="auto" w:fill="FFFFFF"/>
        </w:rPr>
        <w:t>общественности, ОГИБДД, РОО, а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005A96">
        <w:rPr>
          <w:sz w:val="28"/>
          <w:szCs w:val="28"/>
        </w:rPr>
        <w:t>Кубанский сельсовет.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3A37C1" w:rsidRPr="00E53DBF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3A37C1" w:rsidRPr="00E62E39" w:rsidRDefault="003A37C1" w:rsidP="003A37C1">
      <w:pPr>
        <w:ind w:firstLine="567"/>
        <w:jc w:val="both"/>
        <w:rPr>
          <w:sz w:val="28"/>
          <w:szCs w:val="28"/>
        </w:rPr>
      </w:pPr>
      <w:r w:rsidRPr="00E62E39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>на тер</w:t>
      </w:r>
      <w:r w:rsidR="00005A96">
        <w:rPr>
          <w:sz w:val="28"/>
          <w:szCs w:val="28"/>
        </w:rPr>
        <w:t>ритории МО Кубанский сельсовет</w:t>
      </w:r>
      <w:r>
        <w:rPr>
          <w:sz w:val="28"/>
          <w:szCs w:val="28"/>
        </w:rPr>
        <w:t xml:space="preserve"> </w:t>
      </w:r>
      <w:r w:rsidRPr="00E62E39">
        <w:rPr>
          <w:sz w:val="28"/>
          <w:szCs w:val="28"/>
        </w:rPr>
        <w:t>на 201</w:t>
      </w:r>
      <w:r>
        <w:rPr>
          <w:sz w:val="28"/>
          <w:szCs w:val="28"/>
        </w:rPr>
        <w:t>9-2022 годы</w:t>
      </w:r>
      <w:r w:rsidRPr="00E62E39">
        <w:rPr>
          <w:sz w:val="28"/>
          <w:szCs w:val="28"/>
        </w:rPr>
        <w:t xml:space="preserve">» обеспечение </w:t>
      </w:r>
      <w:r w:rsidRPr="00E62E39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3A37C1" w:rsidRPr="00E62E39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3A37C1" w:rsidRPr="006A46FE" w:rsidRDefault="003A37C1" w:rsidP="003A37C1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3A37C1" w:rsidRPr="00E62E39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bookmarkEnd w:id="1"/>
    <w:p w:rsidR="003A37C1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3A37C1" w:rsidRPr="006A46FE" w:rsidRDefault="003A37C1" w:rsidP="003A37C1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3A37C1" w:rsidRPr="006A46FE" w:rsidRDefault="003A37C1" w:rsidP="003A37C1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05A96">
        <w:rPr>
          <w:rFonts w:ascii="Times New Roman" w:hAnsi="Times New Roman"/>
          <w:sz w:val="28"/>
          <w:szCs w:val="28"/>
        </w:rPr>
        <w:t>Кубанского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A96" w:rsidRDefault="00005A96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A96" w:rsidRDefault="00005A96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5A96" w:rsidRPr="006A46FE" w:rsidRDefault="00005A96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lastRenderedPageBreak/>
        <w:t>Механизм реализации программы</w:t>
      </w:r>
    </w:p>
    <w:p w:rsidR="003A37C1" w:rsidRPr="006A46FE" w:rsidRDefault="003A37C1" w:rsidP="003A37C1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005A96">
        <w:rPr>
          <w:rFonts w:ascii="Times New Roman" w:hAnsi="Times New Roman"/>
          <w:sz w:val="28"/>
          <w:szCs w:val="28"/>
        </w:rPr>
        <w:t>МО Кубанский 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>
        <w:rPr>
          <w:rFonts w:ascii="Times New Roman" w:hAnsi="Times New Roman"/>
          <w:sz w:val="28"/>
          <w:szCs w:val="28"/>
        </w:rPr>
        <w:t>главой админи</w:t>
      </w:r>
      <w:r w:rsidR="00005A96">
        <w:rPr>
          <w:rFonts w:ascii="Times New Roman" w:hAnsi="Times New Roman"/>
          <w:sz w:val="28"/>
          <w:szCs w:val="28"/>
        </w:rPr>
        <w:t>страции МО Кубанский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05A96">
        <w:rPr>
          <w:rFonts w:ascii="Times New Roman" w:hAnsi="Times New Roman"/>
          <w:sz w:val="28"/>
          <w:szCs w:val="28"/>
        </w:rPr>
        <w:t>МО Кубанский сельсове</w:t>
      </w:r>
      <w:r>
        <w:rPr>
          <w:rFonts w:ascii="Times New Roman" w:hAnsi="Times New Roman"/>
          <w:sz w:val="28"/>
          <w:szCs w:val="28"/>
        </w:rPr>
        <w:t>т</w:t>
      </w:r>
      <w:r w:rsidR="00005A96">
        <w:rPr>
          <w:rFonts w:ascii="Times New Roman" w:hAnsi="Times New Roman"/>
          <w:sz w:val="28"/>
          <w:szCs w:val="28"/>
        </w:rPr>
        <w:t>.</w:t>
      </w:r>
    </w:p>
    <w:p w:rsidR="003A37C1" w:rsidRDefault="003A37C1" w:rsidP="003A37C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3A37C1" w:rsidRPr="006A46FE" w:rsidRDefault="003A37C1" w:rsidP="003A37C1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3A37C1" w:rsidRPr="006A46FE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005A96">
        <w:rPr>
          <w:rFonts w:ascii="Times New Roman" w:hAnsi="Times New Roman"/>
          <w:sz w:val="28"/>
          <w:szCs w:val="28"/>
        </w:rPr>
        <w:t>ории МО Кубанский сельсовет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3A37C1" w:rsidRPr="00FF5C95" w:rsidRDefault="003A37C1" w:rsidP="003A37C1">
      <w:pPr>
        <w:ind w:firstLine="851"/>
        <w:jc w:val="both"/>
        <w:rPr>
          <w:sz w:val="28"/>
          <w:szCs w:val="28"/>
          <w:u w:val="single"/>
        </w:rPr>
      </w:pPr>
      <w:r w:rsidRPr="00E62E39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>
        <w:rPr>
          <w:sz w:val="28"/>
          <w:szCs w:val="28"/>
        </w:rPr>
        <w:t xml:space="preserve">МО </w:t>
      </w:r>
      <w:r w:rsidR="00005A96">
        <w:rPr>
          <w:sz w:val="28"/>
          <w:szCs w:val="28"/>
        </w:rPr>
        <w:t>Кубанский сельсовет.</w:t>
      </w: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37C1" w:rsidRDefault="003A37C1" w:rsidP="003A37C1">
      <w:pPr>
        <w:adjustRightInd w:val="0"/>
        <w:jc w:val="right"/>
        <w:rPr>
          <w:sz w:val="20"/>
          <w:szCs w:val="20"/>
        </w:rPr>
      </w:pPr>
    </w:p>
    <w:p w:rsidR="003A37C1" w:rsidRDefault="003A37C1" w:rsidP="003A37C1">
      <w:pPr>
        <w:adjustRightInd w:val="0"/>
        <w:jc w:val="right"/>
        <w:rPr>
          <w:sz w:val="20"/>
          <w:szCs w:val="20"/>
        </w:rPr>
      </w:pPr>
    </w:p>
    <w:p w:rsidR="003A37C1" w:rsidRDefault="003A37C1" w:rsidP="003A37C1">
      <w:pPr>
        <w:adjustRightInd w:val="0"/>
        <w:jc w:val="right"/>
        <w:rPr>
          <w:sz w:val="20"/>
          <w:szCs w:val="20"/>
        </w:rPr>
      </w:pPr>
    </w:p>
    <w:p w:rsidR="003A37C1" w:rsidRPr="00E62E39" w:rsidRDefault="003A37C1" w:rsidP="003A37C1">
      <w:pPr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>Приложение № 1</w:t>
      </w:r>
    </w:p>
    <w:p w:rsidR="003A37C1" w:rsidRPr="00E62E39" w:rsidRDefault="003A37C1" w:rsidP="003A37C1">
      <w:pPr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>к муниципальной программе</w:t>
      </w:r>
    </w:p>
    <w:p w:rsidR="003A37C1" w:rsidRPr="00E62E39" w:rsidRDefault="003A37C1" w:rsidP="003A37C1">
      <w:pPr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>«Формирование законопослушного поведения</w:t>
      </w:r>
    </w:p>
    <w:p w:rsidR="003A37C1" w:rsidRPr="00E62E39" w:rsidRDefault="003A37C1" w:rsidP="003A37C1">
      <w:pPr>
        <w:adjustRightInd w:val="0"/>
        <w:jc w:val="right"/>
        <w:rPr>
          <w:sz w:val="20"/>
          <w:szCs w:val="20"/>
        </w:rPr>
      </w:pPr>
      <w:r w:rsidRPr="00E62E39">
        <w:rPr>
          <w:sz w:val="20"/>
          <w:szCs w:val="20"/>
        </w:rPr>
        <w:t xml:space="preserve"> участников дорожного движения </w:t>
      </w:r>
    </w:p>
    <w:p w:rsidR="003A37C1" w:rsidRPr="00E62E39" w:rsidRDefault="003A37C1" w:rsidP="003A37C1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r w:rsidR="00005A96">
        <w:t xml:space="preserve">МО Кубанский сельсовет </w:t>
      </w:r>
      <w:r w:rsidRPr="00E62E39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E62E39"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 w:rsidRPr="00E62E39">
        <w:rPr>
          <w:sz w:val="20"/>
          <w:szCs w:val="20"/>
        </w:rPr>
        <w:t xml:space="preserve"> годы»</w:t>
      </w:r>
    </w:p>
    <w:p w:rsidR="003A37C1" w:rsidRPr="00E62E39" w:rsidRDefault="003A37C1" w:rsidP="003A37C1">
      <w:pPr>
        <w:rPr>
          <w:sz w:val="20"/>
          <w:szCs w:val="20"/>
        </w:rPr>
      </w:pPr>
    </w:p>
    <w:p w:rsidR="003A37C1" w:rsidRDefault="003A37C1" w:rsidP="003A37C1">
      <w:pPr>
        <w:adjustRightInd w:val="0"/>
        <w:jc w:val="center"/>
        <w:rPr>
          <w:b/>
          <w:sz w:val="20"/>
          <w:szCs w:val="20"/>
        </w:rPr>
      </w:pPr>
      <w:r w:rsidRPr="00E62E39">
        <w:rPr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3A37C1" w:rsidRPr="00E62E39" w:rsidRDefault="003A37C1" w:rsidP="003A37C1">
      <w:pPr>
        <w:adjustRightInd w:val="0"/>
        <w:jc w:val="center"/>
        <w:rPr>
          <w:b/>
          <w:sz w:val="20"/>
          <w:szCs w:val="20"/>
        </w:rPr>
      </w:pPr>
      <w:r w:rsidRPr="00E62E39">
        <w:rPr>
          <w:b/>
          <w:sz w:val="20"/>
          <w:szCs w:val="20"/>
        </w:rPr>
        <w:t>реализации муниципальной программы</w:t>
      </w:r>
    </w:p>
    <w:p w:rsidR="003A37C1" w:rsidRPr="00E62E39" w:rsidRDefault="003A37C1" w:rsidP="003A37C1">
      <w:pPr>
        <w:adjustRightInd w:val="0"/>
        <w:rPr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3A37C1" w:rsidRPr="00E62E39" w:rsidTr="00B82ACA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3A37C1" w:rsidRPr="00E62E39" w:rsidTr="00B82ACA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62E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</w:t>
            </w:r>
            <w:r w:rsidRPr="00E62E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E62E3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62E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</w:p>
        </w:tc>
      </w:tr>
      <w:tr w:rsidR="003A37C1" w:rsidRPr="00E62E39" w:rsidTr="00B82ACA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3A37C1" w:rsidRPr="00E62E39" w:rsidTr="00B82AC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3A37C1" w:rsidRPr="00E62E39" w:rsidTr="00B82ACA"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sz w:val="20"/>
                <w:szCs w:val="20"/>
              </w:rPr>
              <w:t xml:space="preserve">. </w:t>
            </w:r>
          </w:p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</w:t>
            </w:r>
            <w:proofErr w:type="gramStart"/>
            <w:r w:rsidRPr="00E62E39">
              <w:rPr>
                <w:sz w:val="20"/>
                <w:szCs w:val="20"/>
              </w:rPr>
              <w:t xml:space="preserve"> О</w:t>
            </w:r>
            <w:proofErr w:type="gramEnd"/>
            <w:r w:rsidRPr="00E62E39">
              <w:rPr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3A37C1" w:rsidRPr="00E62E39" w:rsidTr="00B82ACA"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</w:p>
          <w:p w:rsidR="003A37C1" w:rsidRPr="00E62E39" w:rsidRDefault="003A37C1" w:rsidP="00B82ACA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</w:p>
        </w:tc>
      </w:tr>
      <w:tr w:rsidR="003A37C1" w:rsidRPr="00E62E39" w:rsidTr="00B82ACA"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3A37C1" w:rsidRPr="00E62E39" w:rsidTr="00B82ACA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3A37C1" w:rsidRPr="00E62E39" w:rsidRDefault="003A37C1" w:rsidP="00B82ACA">
            <w:pPr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A37C1" w:rsidRPr="00E62E39" w:rsidTr="00B82ACA"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3A37C1" w:rsidRPr="00E62E39" w:rsidRDefault="003A37C1" w:rsidP="00B82ACA">
            <w:pPr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3A37C1" w:rsidRPr="00E62E39" w:rsidTr="00B82ACA">
        <w:tc>
          <w:tcPr>
            <w:tcW w:w="851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sz w:val="20"/>
                <w:szCs w:val="20"/>
              </w:rPr>
              <w:t xml:space="preserve">. </w:t>
            </w:r>
          </w:p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C1" w:rsidRPr="00E62E39" w:rsidRDefault="003A37C1" w:rsidP="00B82ACA">
            <w:pPr>
              <w:adjustRightInd w:val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3A37C1" w:rsidRPr="00E62E39" w:rsidRDefault="003A37C1" w:rsidP="00B82ACA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</w:t>
            </w:r>
            <w:proofErr w:type="gramStart"/>
            <w:r w:rsidRPr="00E62E39">
              <w:rPr>
                <w:sz w:val="20"/>
                <w:szCs w:val="20"/>
              </w:rPr>
              <w:t xml:space="preserve"> О</w:t>
            </w:r>
            <w:proofErr w:type="gramEnd"/>
            <w:r w:rsidRPr="00E62E39">
              <w:rPr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3A37C1" w:rsidRPr="00E62E39" w:rsidRDefault="003A37C1" w:rsidP="003A37C1">
      <w:pPr>
        <w:pStyle w:val="a5"/>
        <w:rPr>
          <w:rFonts w:ascii="Times New Roman" w:hAnsi="Times New Roman"/>
          <w:sz w:val="20"/>
          <w:szCs w:val="20"/>
        </w:rPr>
      </w:pPr>
    </w:p>
    <w:p w:rsidR="00540BBB" w:rsidRPr="003A37C1" w:rsidRDefault="00005A96" w:rsidP="003A37C1">
      <w:pPr>
        <w:tabs>
          <w:tab w:val="left" w:pos="1964"/>
        </w:tabs>
      </w:pPr>
    </w:p>
    <w:sectPr w:rsidR="00540BBB" w:rsidRPr="003A37C1" w:rsidSect="005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7C1"/>
    <w:rsid w:val="00005A96"/>
    <w:rsid w:val="00041AAB"/>
    <w:rsid w:val="0011794C"/>
    <w:rsid w:val="00241442"/>
    <w:rsid w:val="00352D12"/>
    <w:rsid w:val="00386E5C"/>
    <w:rsid w:val="003A37C1"/>
    <w:rsid w:val="003F44D1"/>
    <w:rsid w:val="004949F6"/>
    <w:rsid w:val="00542C00"/>
    <w:rsid w:val="007E2AD1"/>
    <w:rsid w:val="00804E58"/>
    <w:rsid w:val="00855317"/>
    <w:rsid w:val="008F051C"/>
    <w:rsid w:val="00901E58"/>
    <w:rsid w:val="0092050E"/>
    <w:rsid w:val="009622EA"/>
    <w:rsid w:val="00A26EA8"/>
    <w:rsid w:val="00C96CCC"/>
    <w:rsid w:val="00D6110B"/>
    <w:rsid w:val="00E546FB"/>
    <w:rsid w:val="00F5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7C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No Spacing"/>
    <w:uiPriority w:val="1"/>
    <w:qFormat/>
    <w:rsid w:val="003A37C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3A37C1"/>
    <w:pPr>
      <w:widowControl/>
      <w:suppressAutoHyphens/>
      <w:autoSpaceDE/>
      <w:autoSpaceDN/>
      <w:spacing w:line="276" w:lineRule="auto"/>
      <w:ind w:left="720"/>
    </w:pPr>
    <w:rPr>
      <w:rFonts w:ascii="Calibri" w:eastAsia="Calibri" w:hAnsi="Calibri"/>
      <w:kern w:val="1"/>
      <w:lang w:eastAsia="ar-SA" w:bidi="ar-SA"/>
    </w:rPr>
  </w:style>
  <w:style w:type="paragraph" w:customStyle="1" w:styleId="ConsPlusCell">
    <w:name w:val="ConsPlusCell"/>
    <w:rsid w:val="003A3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3</cp:revision>
  <dcterms:created xsi:type="dcterms:W3CDTF">2019-10-31T09:37:00Z</dcterms:created>
  <dcterms:modified xsi:type="dcterms:W3CDTF">2019-10-31T11:12:00Z</dcterms:modified>
</cp:coreProperties>
</file>