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F" w:rsidRDefault="00715231" w:rsidP="008508E5">
      <w:pPr>
        <w:pStyle w:val="1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4C5F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E4388D" w:rsidRPr="00E4388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ban3" style="width:48.75pt;height:57.75pt;visibility:visible">
            <v:imagedata r:id="rId5" o:title="kuban3"/>
          </v:shape>
        </w:pict>
      </w:r>
    </w:p>
    <w:p w:rsidR="00D67C56" w:rsidRPr="00715231" w:rsidRDefault="003F4C5F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15231" w:rsidRPr="00715231">
        <w:rPr>
          <w:b/>
          <w:bCs/>
          <w:sz w:val="28"/>
          <w:szCs w:val="28"/>
        </w:rPr>
        <w:t>АДМИНИСТРАЦИЯ</w:t>
      </w:r>
    </w:p>
    <w:p w:rsid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15231">
        <w:rPr>
          <w:b/>
          <w:bCs/>
          <w:sz w:val="28"/>
          <w:szCs w:val="28"/>
        </w:rPr>
        <w:t xml:space="preserve">МУНИЦИПАЛЬНОГО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15231">
        <w:rPr>
          <w:b/>
          <w:bCs/>
          <w:sz w:val="28"/>
          <w:szCs w:val="28"/>
        </w:rPr>
        <w:t xml:space="preserve">ОБРАЗОВАНИЯ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>КУБАНСКИЙ СЕЛЬСОВЕТ</w:t>
      </w:r>
    </w:p>
    <w:p w:rsidR="008508E5" w:rsidRPr="00FA007F" w:rsidRDefault="00715231" w:rsidP="008508E5">
      <w:pPr>
        <w:rPr>
          <w:b/>
          <w:sz w:val="28"/>
          <w:szCs w:val="28"/>
          <w:lang w:val="ru-RU"/>
        </w:rPr>
      </w:pPr>
      <w:r w:rsidRPr="0071523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</w:t>
      </w:r>
      <w:r w:rsidRPr="00FA007F">
        <w:rPr>
          <w:b/>
          <w:sz w:val="28"/>
          <w:szCs w:val="28"/>
          <w:lang w:val="ru-RU"/>
        </w:rPr>
        <w:t>Переволоцкого района</w:t>
      </w:r>
    </w:p>
    <w:p w:rsidR="008508E5" w:rsidRPr="00FA007F" w:rsidRDefault="00715231" w:rsidP="008508E5">
      <w:pPr>
        <w:rPr>
          <w:b/>
          <w:sz w:val="28"/>
          <w:szCs w:val="28"/>
          <w:lang w:val="ru-RU"/>
        </w:rPr>
      </w:pPr>
      <w:r w:rsidRPr="00FA007F">
        <w:rPr>
          <w:b/>
          <w:sz w:val="28"/>
          <w:szCs w:val="28"/>
          <w:lang w:val="ru-RU"/>
        </w:rPr>
        <w:t xml:space="preserve">      Оренбургской области</w:t>
      </w:r>
    </w:p>
    <w:p w:rsidR="00715231" w:rsidRDefault="00715231" w:rsidP="008508E5">
      <w:pPr>
        <w:pStyle w:val="1"/>
        <w:ind w:firstLine="0"/>
        <w:rPr>
          <w:b/>
          <w:bCs/>
        </w:rPr>
      </w:pPr>
      <w:bookmarkStart w:id="0" w:name="_Toc105952691"/>
      <w:r w:rsidRPr="00715231">
        <w:rPr>
          <w:b/>
          <w:bCs/>
          <w:sz w:val="28"/>
          <w:szCs w:val="28"/>
        </w:rPr>
        <w:t xml:space="preserve">    </w:t>
      </w:r>
      <w:r w:rsidRPr="00715231">
        <w:rPr>
          <w:b/>
          <w:bCs/>
        </w:rPr>
        <w:t xml:space="preserve">  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       ПОСТАНОВЛЕНИЕ</w:t>
      </w:r>
      <w:bookmarkStart w:id="1" w:name="_Toc105952692"/>
      <w:bookmarkEnd w:id="0"/>
    </w:p>
    <w:p w:rsidR="008508E5" w:rsidRPr="00715231" w:rsidRDefault="008508E5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</w:t>
      </w:r>
    </w:p>
    <w:p w:rsidR="008508E5" w:rsidRDefault="008508E5" w:rsidP="008508E5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 </w:t>
      </w:r>
      <w:r w:rsidR="003839B1">
        <w:rPr>
          <w:b/>
          <w:bCs/>
        </w:rPr>
        <w:t xml:space="preserve">     </w:t>
      </w:r>
      <w:r>
        <w:rPr>
          <w:b/>
          <w:bCs/>
        </w:rPr>
        <w:t xml:space="preserve">от </w:t>
      </w:r>
      <w:r w:rsidR="0063371C">
        <w:rPr>
          <w:b/>
          <w:bCs/>
        </w:rPr>
        <w:t>01.03</w:t>
      </w:r>
      <w:r w:rsidR="002C6A8D">
        <w:rPr>
          <w:b/>
          <w:bCs/>
        </w:rPr>
        <w:t>.201</w:t>
      </w:r>
      <w:r w:rsidR="005242C1">
        <w:rPr>
          <w:b/>
          <w:bCs/>
        </w:rPr>
        <w:t>9</w:t>
      </w:r>
      <w:r>
        <w:rPr>
          <w:b/>
          <w:bCs/>
        </w:rPr>
        <w:t xml:space="preserve"> г  № </w:t>
      </w:r>
      <w:bookmarkEnd w:id="1"/>
      <w:r w:rsidR="0063371C">
        <w:rPr>
          <w:b/>
          <w:bCs/>
        </w:rPr>
        <w:t>10</w:t>
      </w:r>
      <w:r w:rsidR="001C40D3">
        <w:rPr>
          <w:b/>
          <w:bCs/>
        </w:rPr>
        <w:t>-п</w:t>
      </w:r>
    </w:p>
    <w:p w:rsidR="008508E5" w:rsidRDefault="008508E5" w:rsidP="008508E5">
      <w:pPr>
        <w:pStyle w:val="1"/>
        <w:jc w:val="center"/>
        <w:rPr>
          <w:bCs/>
        </w:rPr>
      </w:pPr>
    </w:p>
    <w:p w:rsidR="0063371C" w:rsidRDefault="0063371C" w:rsidP="0063371C">
      <w:pPr>
        <w:widowControl w:val="0"/>
        <w:autoSpaceDE w:val="0"/>
        <w:autoSpaceDN w:val="0"/>
        <w:rPr>
          <w:b/>
          <w:sz w:val="28"/>
          <w:szCs w:val="28"/>
          <w:lang w:val="ru-RU" w:eastAsia="ru-RU"/>
        </w:rPr>
      </w:pPr>
      <w:bookmarkStart w:id="2" w:name="_Toc105952693"/>
      <w:r w:rsidRPr="0063371C">
        <w:rPr>
          <w:b/>
          <w:sz w:val="28"/>
          <w:szCs w:val="28"/>
          <w:lang w:val="ru-RU" w:eastAsia="ru-RU"/>
        </w:rPr>
        <w:t>Об утверждении Порядка формирования</w:t>
      </w:r>
    </w:p>
    <w:p w:rsidR="0063371C" w:rsidRDefault="0063371C" w:rsidP="0063371C">
      <w:pPr>
        <w:widowControl w:val="0"/>
        <w:autoSpaceDE w:val="0"/>
        <w:autoSpaceDN w:val="0"/>
        <w:rPr>
          <w:b/>
          <w:sz w:val="28"/>
          <w:szCs w:val="28"/>
          <w:lang w:val="ru-RU" w:eastAsia="ru-RU"/>
        </w:rPr>
      </w:pPr>
      <w:r w:rsidRPr="0063371C">
        <w:rPr>
          <w:b/>
          <w:sz w:val="28"/>
          <w:szCs w:val="28"/>
          <w:lang w:val="ru-RU" w:eastAsia="ru-RU"/>
        </w:rPr>
        <w:t xml:space="preserve"> и ведения реестра источников доходов </w:t>
      </w:r>
    </w:p>
    <w:p w:rsidR="0063371C" w:rsidRDefault="0063371C" w:rsidP="0063371C">
      <w:pPr>
        <w:widowControl w:val="0"/>
        <w:autoSpaceDE w:val="0"/>
        <w:autoSpaceDN w:val="0"/>
        <w:rPr>
          <w:b/>
          <w:sz w:val="28"/>
          <w:szCs w:val="28"/>
          <w:lang w:val="ru-RU" w:eastAsia="ru-RU"/>
        </w:rPr>
      </w:pPr>
      <w:r w:rsidRPr="0063371C">
        <w:rPr>
          <w:b/>
          <w:sz w:val="28"/>
          <w:szCs w:val="28"/>
          <w:lang w:val="ru-RU" w:eastAsia="ru-RU"/>
        </w:rPr>
        <w:t xml:space="preserve">бюджета муниципального образования </w:t>
      </w:r>
    </w:p>
    <w:p w:rsidR="0063371C" w:rsidRDefault="0063371C" w:rsidP="0063371C">
      <w:pPr>
        <w:widowControl w:val="0"/>
        <w:autoSpaceDE w:val="0"/>
        <w:autoSpaceDN w:val="0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Кубанский</w:t>
      </w:r>
      <w:r w:rsidRPr="0063371C">
        <w:rPr>
          <w:b/>
          <w:sz w:val="28"/>
          <w:szCs w:val="28"/>
          <w:lang w:val="ru-RU" w:eastAsia="ru-RU"/>
        </w:rPr>
        <w:t xml:space="preserve"> сельсовет Переволоцкого </w:t>
      </w:r>
    </w:p>
    <w:p w:rsidR="0063371C" w:rsidRPr="0063371C" w:rsidRDefault="0063371C" w:rsidP="0063371C">
      <w:pPr>
        <w:widowControl w:val="0"/>
        <w:autoSpaceDE w:val="0"/>
        <w:autoSpaceDN w:val="0"/>
        <w:rPr>
          <w:b/>
          <w:sz w:val="28"/>
          <w:szCs w:val="28"/>
          <w:lang w:val="ru-RU" w:eastAsia="ru-RU"/>
        </w:rPr>
      </w:pPr>
      <w:r w:rsidRPr="0063371C">
        <w:rPr>
          <w:b/>
          <w:sz w:val="28"/>
          <w:szCs w:val="28"/>
          <w:lang w:val="ru-RU" w:eastAsia="ru-RU"/>
        </w:rPr>
        <w:t>района Оренбургской области</w:t>
      </w:r>
    </w:p>
    <w:p w:rsidR="008F241F" w:rsidRDefault="008F241F" w:rsidP="008F241F">
      <w:pPr>
        <w:rPr>
          <w:lang w:val="ru-RU"/>
        </w:rPr>
      </w:pPr>
    </w:p>
    <w:p w:rsidR="00AD5DF9" w:rsidRPr="00AD5DF9" w:rsidRDefault="00AD5DF9" w:rsidP="00AD5DF9">
      <w:pPr>
        <w:pStyle w:val="3"/>
        <w:jc w:val="center"/>
        <w:rPr>
          <w:lang w:val="ru-RU"/>
        </w:rPr>
      </w:pPr>
      <w:r w:rsidRPr="00AD5DF9">
        <w:rPr>
          <w:lang w:val="ru-RU"/>
        </w:rPr>
        <w:br/>
      </w:r>
    </w:p>
    <w:bookmarkEnd w:id="2"/>
    <w:p w:rsidR="0063371C" w:rsidRPr="0063371C" w:rsidRDefault="0063371C" w:rsidP="0063371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 w:eastAsia="ru-RU"/>
        </w:rPr>
      </w:pPr>
      <w:r w:rsidRPr="0063371C">
        <w:rPr>
          <w:sz w:val="28"/>
          <w:szCs w:val="28"/>
          <w:lang w:val="ru-RU" w:eastAsia="ru-RU"/>
        </w:rPr>
        <w:t xml:space="preserve">В соответствии со </w:t>
      </w:r>
      <w:hyperlink r:id="rId6" w:history="1">
        <w:r w:rsidRPr="0063371C">
          <w:rPr>
            <w:sz w:val="28"/>
            <w:szCs w:val="28"/>
            <w:lang w:val="ru-RU" w:eastAsia="ru-RU"/>
          </w:rPr>
          <w:t>статьей 47.1</w:t>
        </w:r>
      </w:hyperlink>
      <w:r w:rsidRPr="0063371C">
        <w:rPr>
          <w:sz w:val="28"/>
          <w:szCs w:val="28"/>
          <w:lang w:val="ru-RU" w:eastAsia="ru-RU"/>
        </w:rPr>
        <w:t xml:space="preserve"> Бюджетного кодекса Российской Федерации, </w:t>
      </w:r>
      <w:hyperlink r:id="rId7" w:history="1">
        <w:r w:rsidRPr="0063371C">
          <w:rPr>
            <w:sz w:val="28"/>
            <w:szCs w:val="28"/>
            <w:lang w:val="ru-RU" w:eastAsia="ru-RU"/>
          </w:rPr>
          <w:t>постановлением</w:t>
        </w:r>
      </w:hyperlink>
      <w:r w:rsidRPr="0063371C">
        <w:rPr>
          <w:sz w:val="28"/>
          <w:szCs w:val="28"/>
          <w:lang w:val="ru-RU" w:eastAsia="ru-RU"/>
        </w:rPr>
        <w:t xml:space="preserve"> Правительства Российской Федерации от 31.08.2016 № 868 «О порядке формирования и ведения перечня источников доходов Российской Федерации»:</w:t>
      </w:r>
    </w:p>
    <w:p w:rsidR="0063371C" w:rsidRPr="0063371C" w:rsidRDefault="0063371C" w:rsidP="0063371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 w:eastAsia="ru-RU"/>
        </w:rPr>
      </w:pPr>
      <w:r w:rsidRPr="0063371C">
        <w:rPr>
          <w:sz w:val="28"/>
          <w:szCs w:val="28"/>
          <w:lang w:val="ru-RU" w:eastAsia="ru-RU"/>
        </w:rPr>
        <w:t xml:space="preserve">1. Утвердить </w:t>
      </w:r>
      <w:r w:rsidRPr="0063371C">
        <w:rPr>
          <w:sz w:val="20"/>
          <w:szCs w:val="20"/>
          <w:lang w:val="ru-RU" w:eastAsia="ru-RU"/>
        </w:rPr>
        <w:t xml:space="preserve"> </w:t>
      </w:r>
      <w:r w:rsidRPr="0063371C">
        <w:rPr>
          <w:sz w:val="28"/>
          <w:szCs w:val="28"/>
          <w:lang w:val="ru-RU" w:eastAsia="ru-RU"/>
        </w:rPr>
        <w:t xml:space="preserve">порядок формирования и ведения </w:t>
      </w:r>
      <w:proofErr w:type="gramStart"/>
      <w:r w:rsidRPr="0063371C">
        <w:rPr>
          <w:sz w:val="28"/>
          <w:szCs w:val="28"/>
          <w:lang w:val="ru-RU" w:eastAsia="ru-RU"/>
        </w:rPr>
        <w:t>реестра источников доходов бюджета муниципального образования</w:t>
      </w:r>
      <w:proofErr w:type="gramEnd"/>
      <w:r w:rsidRPr="0063371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Кубанский</w:t>
      </w:r>
      <w:r w:rsidRPr="0063371C">
        <w:rPr>
          <w:sz w:val="28"/>
          <w:szCs w:val="28"/>
          <w:lang w:val="ru-RU" w:eastAsia="ru-RU"/>
        </w:rPr>
        <w:t xml:space="preserve"> сельсовет согласно приложению.</w:t>
      </w:r>
    </w:p>
    <w:p w:rsidR="0063371C" w:rsidRPr="0063371C" w:rsidRDefault="0063371C" w:rsidP="006337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63371C">
        <w:rPr>
          <w:sz w:val="28"/>
          <w:szCs w:val="28"/>
          <w:lang w:val="ru-RU" w:eastAsia="ru-RU"/>
        </w:rPr>
        <w:t xml:space="preserve">2. </w:t>
      </w:r>
      <w:proofErr w:type="gramStart"/>
      <w:r w:rsidRPr="0063371C">
        <w:rPr>
          <w:sz w:val="28"/>
          <w:szCs w:val="28"/>
          <w:lang w:val="ru-RU" w:eastAsia="ru-RU"/>
        </w:rPr>
        <w:t>Контроль за</w:t>
      </w:r>
      <w:proofErr w:type="gramEnd"/>
      <w:r w:rsidRPr="0063371C">
        <w:rPr>
          <w:sz w:val="28"/>
          <w:szCs w:val="28"/>
          <w:lang w:val="ru-RU" w:eastAsia="ru-RU"/>
        </w:rPr>
        <w:t xml:space="preserve"> выполнением настоящего постановления оставляю за собой.</w:t>
      </w:r>
    </w:p>
    <w:p w:rsidR="0063371C" w:rsidRPr="0063371C" w:rsidRDefault="0063371C" w:rsidP="0063371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 w:eastAsia="ru-RU"/>
        </w:rPr>
      </w:pPr>
      <w:r w:rsidRPr="0063371C">
        <w:rPr>
          <w:sz w:val="28"/>
          <w:szCs w:val="28"/>
          <w:lang w:val="ru-RU" w:eastAsia="ru-RU"/>
        </w:rPr>
        <w:tab/>
        <w:t>3. Постановление вступает в силу после официального обнародования.</w:t>
      </w:r>
    </w:p>
    <w:p w:rsidR="008508E5" w:rsidRDefault="008508E5" w:rsidP="00CF5550">
      <w:pPr>
        <w:jc w:val="both"/>
        <w:rPr>
          <w:sz w:val="28"/>
          <w:szCs w:val="28"/>
          <w:lang w:val="ru-RU"/>
        </w:rPr>
      </w:pPr>
    </w:p>
    <w:p w:rsidR="008508E5" w:rsidRDefault="008508E5" w:rsidP="001C40D3">
      <w:pPr>
        <w:jc w:val="both"/>
        <w:rPr>
          <w:sz w:val="28"/>
          <w:szCs w:val="28"/>
          <w:lang w:val="ru-RU"/>
        </w:rPr>
      </w:pPr>
    </w:p>
    <w:p w:rsidR="008508E5" w:rsidRDefault="008508E5" w:rsidP="00CF5550">
      <w:pPr>
        <w:pStyle w:val="2"/>
      </w:pPr>
    </w:p>
    <w:p w:rsidR="008508E5" w:rsidRDefault="008508E5" w:rsidP="007A614C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8508E5" w:rsidRDefault="00803276" w:rsidP="00850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</w:t>
      </w:r>
      <w:r w:rsidR="000602DD">
        <w:rPr>
          <w:sz w:val="28"/>
          <w:szCs w:val="28"/>
          <w:lang w:val="ru-RU"/>
        </w:rPr>
        <w:t xml:space="preserve">                  </w:t>
      </w:r>
      <w:r w:rsidR="00F94495">
        <w:rPr>
          <w:sz w:val="28"/>
          <w:szCs w:val="28"/>
          <w:lang w:val="ru-RU"/>
        </w:rPr>
        <w:t>А.В.Шопин</w:t>
      </w:r>
    </w:p>
    <w:p w:rsidR="008508E5" w:rsidRDefault="008508E5" w:rsidP="008508E5">
      <w:pPr>
        <w:jc w:val="both"/>
        <w:rPr>
          <w:sz w:val="28"/>
          <w:szCs w:val="28"/>
          <w:lang w:val="ru-RU"/>
        </w:rPr>
      </w:pPr>
    </w:p>
    <w:p w:rsidR="007A614C" w:rsidRDefault="007A614C" w:rsidP="008508E5">
      <w:pPr>
        <w:jc w:val="both"/>
        <w:rPr>
          <w:sz w:val="28"/>
          <w:szCs w:val="28"/>
          <w:lang w:val="ru-RU"/>
        </w:rPr>
      </w:pPr>
    </w:p>
    <w:p w:rsidR="008508E5" w:rsidRDefault="006313FB" w:rsidP="00850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8508E5">
        <w:rPr>
          <w:sz w:val="28"/>
          <w:szCs w:val="28"/>
          <w:lang w:val="ru-RU"/>
        </w:rPr>
        <w:t>прокурору,</w:t>
      </w:r>
      <w:r w:rsidR="00CF5550">
        <w:rPr>
          <w:sz w:val="28"/>
          <w:szCs w:val="28"/>
          <w:lang w:val="ru-RU"/>
        </w:rPr>
        <w:t xml:space="preserve"> </w:t>
      </w:r>
      <w:r w:rsidR="008508E5">
        <w:rPr>
          <w:sz w:val="28"/>
          <w:szCs w:val="28"/>
          <w:lang w:val="ru-RU"/>
        </w:rPr>
        <w:t xml:space="preserve"> в дело, </w:t>
      </w:r>
    </w:p>
    <w:p w:rsidR="00BE1DD5" w:rsidRDefault="00BE1DD5">
      <w:pPr>
        <w:rPr>
          <w:lang w:val="ru-RU"/>
        </w:rPr>
      </w:pPr>
    </w:p>
    <w:p w:rsidR="0063371C" w:rsidRDefault="0063371C">
      <w:pPr>
        <w:rPr>
          <w:lang w:val="ru-RU"/>
        </w:rPr>
      </w:pPr>
    </w:p>
    <w:p w:rsidR="0063371C" w:rsidRDefault="0063371C">
      <w:pPr>
        <w:rPr>
          <w:lang w:val="ru-RU"/>
        </w:rPr>
      </w:pPr>
    </w:p>
    <w:p w:rsidR="0063371C" w:rsidRDefault="0063371C">
      <w:pPr>
        <w:rPr>
          <w:lang w:val="ru-RU"/>
        </w:rPr>
      </w:pPr>
    </w:p>
    <w:p w:rsidR="0063371C" w:rsidRDefault="0063371C">
      <w:pPr>
        <w:rPr>
          <w:lang w:val="ru-RU"/>
        </w:rPr>
      </w:pPr>
    </w:p>
    <w:p w:rsidR="0063371C" w:rsidRDefault="0063371C">
      <w:pPr>
        <w:rPr>
          <w:lang w:val="ru-RU"/>
        </w:rPr>
      </w:pPr>
    </w:p>
    <w:p w:rsidR="0063371C" w:rsidRDefault="0063371C">
      <w:pPr>
        <w:rPr>
          <w:lang w:val="ru-RU"/>
        </w:rPr>
      </w:pPr>
    </w:p>
    <w:p w:rsidR="00FD5AE5" w:rsidRPr="00FD5AE5" w:rsidRDefault="00FD5AE5" w:rsidP="00FD5AE5">
      <w:pPr>
        <w:widowControl w:val="0"/>
        <w:autoSpaceDE w:val="0"/>
        <w:autoSpaceDN w:val="0"/>
        <w:jc w:val="right"/>
        <w:rPr>
          <w:sz w:val="28"/>
          <w:szCs w:val="28"/>
          <w:lang w:val="ru-RU" w:eastAsia="ru-RU"/>
        </w:rPr>
      </w:pPr>
      <w:r w:rsidRPr="00FD5AE5">
        <w:rPr>
          <w:sz w:val="28"/>
          <w:szCs w:val="28"/>
          <w:lang w:val="ru-RU" w:eastAsia="ru-RU"/>
        </w:rPr>
        <w:lastRenderedPageBreak/>
        <w:t xml:space="preserve">Приложение </w:t>
      </w:r>
    </w:p>
    <w:p w:rsidR="00FD5AE5" w:rsidRPr="00FD5AE5" w:rsidRDefault="00FD5AE5" w:rsidP="00FD5AE5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>к постановлению администрации</w:t>
      </w:r>
    </w:p>
    <w:p w:rsidR="00FD5AE5" w:rsidRPr="00FD5AE5" w:rsidRDefault="00FD5AE5" w:rsidP="00FD5AE5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                                  МО </w:t>
      </w:r>
      <w:r>
        <w:rPr>
          <w:color w:val="000000"/>
          <w:sz w:val="28"/>
          <w:szCs w:val="28"/>
          <w:lang w:val="ru-RU" w:eastAsia="ru-RU"/>
        </w:rPr>
        <w:t xml:space="preserve">Кубанский </w:t>
      </w:r>
      <w:r w:rsidRPr="00FD5AE5">
        <w:rPr>
          <w:color w:val="000000"/>
          <w:sz w:val="28"/>
          <w:szCs w:val="28"/>
          <w:lang w:val="ru-RU" w:eastAsia="ru-RU"/>
        </w:rPr>
        <w:t>сельсовет</w:t>
      </w:r>
    </w:p>
    <w:p w:rsidR="00FD5AE5" w:rsidRPr="00FD5AE5" w:rsidRDefault="00FD5AE5" w:rsidP="00FD5AE5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от </w:t>
      </w:r>
      <w:r>
        <w:rPr>
          <w:color w:val="000000"/>
          <w:sz w:val="28"/>
          <w:szCs w:val="28"/>
          <w:lang w:val="ru-RU" w:eastAsia="ru-RU"/>
        </w:rPr>
        <w:t>01.03</w:t>
      </w:r>
      <w:r w:rsidRPr="00FD5AE5">
        <w:rPr>
          <w:color w:val="000000"/>
          <w:sz w:val="28"/>
          <w:szCs w:val="28"/>
          <w:lang w:val="ru-RU" w:eastAsia="ru-RU"/>
        </w:rPr>
        <w:t>.2019 №</w:t>
      </w:r>
      <w:r>
        <w:rPr>
          <w:color w:val="000000"/>
          <w:sz w:val="28"/>
          <w:szCs w:val="28"/>
          <w:lang w:val="ru-RU" w:eastAsia="ru-RU"/>
        </w:rPr>
        <w:t>10-п</w:t>
      </w:r>
      <w:r w:rsidRPr="00FD5AE5">
        <w:rPr>
          <w:color w:val="000000"/>
          <w:sz w:val="28"/>
          <w:szCs w:val="28"/>
          <w:lang w:val="ru-RU" w:eastAsia="ru-RU"/>
        </w:rPr>
        <w:t xml:space="preserve">  </w:t>
      </w:r>
    </w:p>
    <w:p w:rsidR="00FD5AE5" w:rsidRPr="00FD5AE5" w:rsidRDefault="00FD5AE5" w:rsidP="00FD5AE5">
      <w:pPr>
        <w:widowControl w:val="0"/>
        <w:autoSpaceDE w:val="0"/>
        <w:autoSpaceDN w:val="0"/>
        <w:jc w:val="right"/>
        <w:rPr>
          <w:color w:val="000000"/>
          <w:lang w:val="ru-RU" w:eastAsia="ru-RU"/>
        </w:rPr>
      </w:pPr>
    </w:p>
    <w:p w:rsidR="00FD5AE5" w:rsidRPr="00FD5AE5" w:rsidRDefault="00FD5AE5" w:rsidP="00FD5AE5">
      <w:pPr>
        <w:widowControl w:val="0"/>
        <w:autoSpaceDE w:val="0"/>
        <w:autoSpaceDN w:val="0"/>
        <w:jc w:val="center"/>
        <w:rPr>
          <w:lang w:val="ru-RU" w:eastAsia="ru-RU"/>
        </w:rPr>
      </w:pPr>
    </w:p>
    <w:p w:rsidR="00FD5AE5" w:rsidRPr="00FD5AE5" w:rsidRDefault="00FD5AE5" w:rsidP="00FD5AE5">
      <w:pPr>
        <w:tabs>
          <w:tab w:val="left" w:pos="720"/>
          <w:tab w:val="left" w:pos="900"/>
        </w:tabs>
        <w:jc w:val="center"/>
        <w:rPr>
          <w:b/>
          <w:color w:val="000000"/>
          <w:sz w:val="28"/>
          <w:szCs w:val="28"/>
          <w:lang w:val="ru-RU" w:eastAsia="ru-RU"/>
        </w:rPr>
      </w:pPr>
      <w:r w:rsidRPr="00FD5AE5">
        <w:rPr>
          <w:b/>
          <w:color w:val="000000"/>
          <w:sz w:val="28"/>
          <w:szCs w:val="28"/>
          <w:lang w:val="ru-RU" w:eastAsia="ru-RU"/>
        </w:rPr>
        <w:t>Порядок</w:t>
      </w:r>
    </w:p>
    <w:p w:rsidR="00FD5AE5" w:rsidRPr="00FD5AE5" w:rsidRDefault="00FD5AE5" w:rsidP="00FD5AE5">
      <w:pPr>
        <w:tabs>
          <w:tab w:val="left" w:pos="720"/>
          <w:tab w:val="left" w:pos="900"/>
        </w:tabs>
        <w:jc w:val="center"/>
        <w:rPr>
          <w:b/>
          <w:color w:val="000000"/>
          <w:sz w:val="28"/>
          <w:szCs w:val="28"/>
          <w:lang w:val="ru-RU" w:eastAsia="ru-RU"/>
        </w:rPr>
      </w:pPr>
      <w:r w:rsidRPr="00FD5AE5">
        <w:rPr>
          <w:b/>
          <w:color w:val="000000"/>
          <w:sz w:val="28"/>
          <w:szCs w:val="28"/>
          <w:lang w:val="ru-RU" w:eastAsia="ru-RU"/>
        </w:rPr>
        <w:t xml:space="preserve">формирования и ведения </w:t>
      </w:r>
      <w:proofErr w:type="gramStart"/>
      <w:r w:rsidRPr="00FD5AE5">
        <w:rPr>
          <w:b/>
          <w:color w:val="000000"/>
          <w:sz w:val="28"/>
          <w:szCs w:val="28"/>
          <w:lang w:val="ru-RU" w:eastAsia="ru-RU"/>
        </w:rPr>
        <w:t>реестра источников доходов бюджета муниципального образования</w:t>
      </w:r>
      <w:proofErr w:type="gramEnd"/>
      <w:r w:rsidRPr="00FD5AE5">
        <w:rPr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color w:val="000000"/>
          <w:sz w:val="28"/>
          <w:szCs w:val="28"/>
          <w:lang w:val="ru-RU" w:eastAsia="ru-RU"/>
        </w:rPr>
        <w:t>Кубанский</w:t>
      </w:r>
      <w:r w:rsidRPr="00FD5AE5">
        <w:rPr>
          <w:b/>
          <w:color w:val="000000"/>
          <w:sz w:val="28"/>
          <w:szCs w:val="28"/>
          <w:lang w:val="ru-RU" w:eastAsia="ru-RU"/>
        </w:rPr>
        <w:t xml:space="preserve"> сельсовет</w:t>
      </w:r>
    </w:p>
    <w:p w:rsidR="00FD5AE5" w:rsidRP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</w:p>
    <w:p w:rsidR="00FD5AE5" w:rsidRP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   1. Настоящий Порядок регламентирует процедуру взаимодействия администрации </w:t>
      </w:r>
      <w:r>
        <w:rPr>
          <w:color w:val="000000"/>
          <w:sz w:val="28"/>
          <w:szCs w:val="28"/>
          <w:lang w:val="ru-RU" w:eastAsia="ru-RU"/>
        </w:rPr>
        <w:t>Кубанского</w:t>
      </w:r>
      <w:r w:rsidRPr="00FD5AE5">
        <w:rPr>
          <w:color w:val="000000"/>
          <w:sz w:val="28"/>
          <w:szCs w:val="28"/>
          <w:lang w:val="ru-RU" w:eastAsia="ru-RU"/>
        </w:rPr>
        <w:t xml:space="preserve"> сельсовета (далее – администрация) и главных администраторов (администраторов) доходов бюджета муниципального образования </w:t>
      </w:r>
      <w:r>
        <w:rPr>
          <w:color w:val="000000"/>
          <w:sz w:val="28"/>
          <w:szCs w:val="28"/>
          <w:lang w:val="ru-RU" w:eastAsia="ru-RU"/>
        </w:rPr>
        <w:t>Кубанский</w:t>
      </w:r>
      <w:r w:rsidRPr="00FD5AE5">
        <w:rPr>
          <w:color w:val="000000"/>
          <w:sz w:val="28"/>
          <w:szCs w:val="28"/>
          <w:lang w:val="ru-RU" w:eastAsia="ru-RU"/>
        </w:rPr>
        <w:t xml:space="preserve"> сельсовет (далее бюджет муниципального образования) в процессе формирования и ведения </w:t>
      </w:r>
      <w:proofErr w:type="gramStart"/>
      <w:r w:rsidRPr="00FD5AE5">
        <w:rPr>
          <w:color w:val="000000"/>
          <w:sz w:val="28"/>
          <w:szCs w:val="28"/>
          <w:lang w:val="ru-RU" w:eastAsia="ru-RU"/>
        </w:rPr>
        <w:t>реестра источников доходов бюджета муниципального образования</w:t>
      </w:r>
      <w:proofErr w:type="gramEnd"/>
      <w:r w:rsidRPr="00FD5AE5">
        <w:rPr>
          <w:color w:val="000000"/>
          <w:sz w:val="28"/>
          <w:szCs w:val="28"/>
          <w:lang w:val="ru-RU" w:eastAsia="ru-RU"/>
        </w:rPr>
        <w:t xml:space="preserve"> при составлении, утверждении и исполнении бюджета муниципального образования.</w:t>
      </w:r>
    </w:p>
    <w:p w:rsidR="00FD5AE5" w:rsidRPr="00FD5AE5" w:rsidRDefault="00FD5AE5" w:rsidP="00FD5AE5">
      <w:pPr>
        <w:jc w:val="both"/>
        <w:rPr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   2. </w:t>
      </w:r>
      <w:proofErr w:type="gramStart"/>
      <w:r w:rsidRPr="00FD5AE5">
        <w:rPr>
          <w:color w:val="000000"/>
          <w:sz w:val="28"/>
          <w:szCs w:val="28"/>
          <w:lang w:val="ru-RU" w:eastAsia="ru-RU"/>
        </w:rPr>
        <w:t xml:space="preserve">Реестр источников доходов бюджета муниципального образования формируется по источникам доходов бюджета муниципального образования в рамках ежегодно проводимой работы по составлению проекта решения о бюджете муниципального района на очередной финансовый год и плановый период в соответствии с </w:t>
      </w:r>
      <w:hyperlink r:id="rId8" w:history="1">
        <w:r w:rsidRPr="00FD5AE5">
          <w:rPr>
            <w:color w:val="000000" w:themeColor="text1"/>
            <w:sz w:val="28"/>
            <w:szCs w:val="28"/>
            <w:lang w:val="ru-RU" w:eastAsia="ru-RU"/>
          </w:rPr>
          <w:t>решением</w:t>
        </w:r>
      </w:hyperlink>
      <w:r w:rsidRPr="00FD5AE5">
        <w:rPr>
          <w:color w:val="000000" w:themeColor="text1"/>
          <w:sz w:val="28"/>
          <w:szCs w:val="28"/>
          <w:lang w:val="ru-RU" w:eastAsia="ru-RU"/>
        </w:rPr>
        <w:t xml:space="preserve"> Совета депутатов</w:t>
      </w:r>
      <w:r w:rsidRPr="00FD5AE5">
        <w:rPr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Кубанского</w:t>
      </w:r>
      <w:r w:rsidRPr="00FD5AE5">
        <w:rPr>
          <w:color w:val="000000"/>
          <w:sz w:val="28"/>
          <w:szCs w:val="28"/>
          <w:lang w:val="ru-RU" w:eastAsia="ru-RU"/>
        </w:rPr>
        <w:t xml:space="preserve"> сельсовета от </w:t>
      </w:r>
      <w:r>
        <w:rPr>
          <w:color w:val="000000"/>
          <w:sz w:val="28"/>
          <w:szCs w:val="28"/>
          <w:lang w:val="ru-RU" w:eastAsia="ru-RU"/>
        </w:rPr>
        <w:t>29.12.2014 г</w:t>
      </w:r>
      <w:r w:rsidRPr="00FD5AE5">
        <w:rPr>
          <w:color w:val="000000"/>
          <w:sz w:val="28"/>
          <w:szCs w:val="28"/>
          <w:lang w:val="ru-RU" w:eastAsia="ru-RU"/>
        </w:rPr>
        <w:t xml:space="preserve"> года № </w:t>
      </w:r>
      <w:r>
        <w:rPr>
          <w:color w:val="000000"/>
          <w:sz w:val="28"/>
          <w:szCs w:val="28"/>
          <w:lang w:val="ru-RU" w:eastAsia="ru-RU"/>
        </w:rPr>
        <w:t>142</w:t>
      </w:r>
      <w:r w:rsidRPr="00FD5AE5">
        <w:rPr>
          <w:color w:val="000000"/>
          <w:sz w:val="28"/>
          <w:szCs w:val="28"/>
          <w:lang w:val="ru-RU" w:eastAsia="ru-RU"/>
        </w:rPr>
        <w:t xml:space="preserve"> «</w:t>
      </w:r>
      <w:r w:rsidRPr="00FD5AE5">
        <w:rPr>
          <w:sz w:val="28"/>
          <w:szCs w:val="28"/>
          <w:lang w:val="ru-RU" w:eastAsia="ru-RU"/>
        </w:rPr>
        <w:t xml:space="preserve">О </w:t>
      </w:r>
      <w:r>
        <w:rPr>
          <w:sz w:val="28"/>
          <w:szCs w:val="28"/>
          <w:lang w:val="ru-RU" w:eastAsia="ru-RU"/>
        </w:rPr>
        <w:t>бюджетном процессе</w:t>
      </w:r>
      <w:r w:rsidRPr="00FD5AE5">
        <w:rPr>
          <w:sz w:val="28"/>
          <w:szCs w:val="28"/>
          <w:lang w:val="ru-RU" w:eastAsia="ru-RU"/>
        </w:rPr>
        <w:t xml:space="preserve"> муниципального образования  </w:t>
      </w:r>
      <w:r>
        <w:rPr>
          <w:sz w:val="28"/>
          <w:szCs w:val="28"/>
          <w:lang w:val="ru-RU" w:eastAsia="ru-RU"/>
        </w:rPr>
        <w:t>Кубанский</w:t>
      </w:r>
      <w:r w:rsidRPr="00FD5AE5">
        <w:rPr>
          <w:sz w:val="28"/>
          <w:szCs w:val="28"/>
          <w:lang w:val="ru-RU" w:eastAsia="ru-RU"/>
        </w:rPr>
        <w:t xml:space="preserve"> сельсовет Переволоцко</w:t>
      </w:r>
      <w:r>
        <w:rPr>
          <w:sz w:val="28"/>
          <w:szCs w:val="28"/>
          <w:lang w:val="ru-RU" w:eastAsia="ru-RU"/>
        </w:rPr>
        <w:t>го района Оренбургской области» (с изменениями).</w:t>
      </w:r>
      <w:proofErr w:type="gramEnd"/>
    </w:p>
    <w:p w:rsidR="00FD5AE5" w:rsidRP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  3. Реестр источников доходов бюджета муниципального образования ведется Администрацией муниципального образования (далее Администрация).</w:t>
      </w:r>
    </w:p>
    <w:p w:rsidR="00FD5AE5" w:rsidRP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 4. Реестр источников доходов бюджета муниципального образования ведется в программном комплексе «Региональный электронный бюджет. Бюджетное планирование».</w:t>
      </w:r>
    </w:p>
    <w:p w:rsidR="00FD5AE5" w:rsidRP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 5. </w:t>
      </w:r>
      <w:proofErr w:type="gramStart"/>
      <w:r w:rsidRPr="00FD5AE5">
        <w:rPr>
          <w:color w:val="000000"/>
          <w:sz w:val="28"/>
          <w:szCs w:val="28"/>
          <w:lang w:val="ru-RU" w:eastAsia="ru-RU"/>
        </w:rPr>
        <w:t xml:space="preserve">В реестр источников доходов бюджета муниципального образования в отношении каждого источника дохода и платежей, являющихся источником дохода бюджета муниципального образования, включается информация в соответствии с общими </w:t>
      </w:r>
      <w:hyperlink r:id="rId9" w:history="1">
        <w:r w:rsidRPr="00FA007F">
          <w:rPr>
            <w:color w:val="000000" w:themeColor="text1"/>
            <w:sz w:val="28"/>
            <w:szCs w:val="28"/>
            <w:lang w:val="ru-RU" w:eastAsia="ru-RU"/>
          </w:rPr>
          <w:t>требованиями</w:t>
        </w:r>
      </w:hyperlink>
      <w:r w:rsidRPr="00FD5AE5">
        <w:rPr>
          <w:sz w:val="28"/>
          <w:szCs w:val="28"/>
          <w:lang w:val="ru-RU" w:eastAsia="ru-RU"/>
        </w:rPr>
        <w:t xml:space="preserve"> </w:t>
      </w:r>
      <w:r w:rsidRPr="00FD5AE5">
        <w:rPr>
          <w:color w:val="000000"/>
          <w:sz w:val="28"/>
          <w:szCs w:val="28"/>
          <w:lang w:val="ru-RU" w:eastAsia="ru-RU"/>
        </w:rPr>
        <w:t>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</w:t>
      </w:r>
      <w:proofErr w:type="gramEnd"/>
      <w:r w:rsidRPr="00FD5AE5">
        <w:rPr>
          <w:color w:val="000000"/>
          <w:sz w:val="28"/>
          <w:szCs w:val="28"/>
          <w:lang w:val="ru-RU" w:eastAsia="ru-RU"/>
        </w:rPr>
        <w:t xml:space="preserve"> бюджетов государственных внебюджетных фондов, </w:t>
      </w:r>
      <w:proofErr w:type="gramStart"/>
      <w:r w:rsidRPr="00FD5AE5">
        <w:rPr>
          <w:color w:val="000000"/>
          <w:sz w:val="28"/>
          <w:szCs w:val="28"/>
          <w:lang w:val="ru-RU" w:eastAsia="ru-RU"/>
        </w:rPr>
        <w:t>утвержденными</w:t>
      </w:r>
      <w:proofErr w:type="gramEnd"/>
      <w:r w:rsidRPr="00FD5AE5">
        <w:rPr>
          <w:color w:val="000000"/>
          <w:sz w:val="28"/>
          <w:szCs w:val="28"/>
          <w:lang w:val="ru-RU" w:eastAsia="ru-RU"/>
        </w:rPr>
        <w:t xml:space="preserve"> постановлением Правительства Российской Федерации от 31.08.2016 </w:t>
      </w:r>
      <w:r w:rsidRPr="000F3155">
        <w:rPr>
          <w:color w:val="000000"/>
          <w:sz w:val="28"/>
          <w:szCs w:val="28"/>
          <w:lang w:eastAsia="ru-RU"/>
        </w:rPr>
        <w:t>N</w:t>
      </w:r>
      <w:r w:rsidRPr="00FD5AE5">
        <w:rPr>
          <w:color w:val="000000"/>
          <w:sz w:val="28"/>
          <w:szCs w:val="28"/>
          <w:lang w:val="ru-RU" w:eastAsia="ru-RU"/>
        </w:rPr>
        <w:t xml:space="preserve"> 868 (далее - общие требования).</w:t>
      </w:r>
    </w:p>
    <w:p w:rsidR="00FD5AE5" w:rsidRP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6. </w:t>
      </w:r>
      <w:proofErr w:type="gramStart"/>
      <w:r w:rsidRPr="00FD5AE5">
        <w:rPr>
          <w:color w:val="000000"/>
          <w:sz w:val="28"/>
          <w:szCs w:val="28"/>
          <w:lang w:val="ru-RU" w:eastAsia="ru-RU"/>
        </w:rPr>
        <w:t xml:space="preserve">В целях ведения реестра источников доходов бюджета муниципального образования главные администраторы (администраторы) доходов бюджета муниципального образования (далее - главные администраторы (администраторы) представляют в администрацию информацию в порядке и сроки, установленные </w:t>
      </w:r>
      <w:hyperlink r:id="rId10" w:history="1">
        <w:r w:rsidRPr="00FA007F">
          <w:rPr>
            <w:color w:val="000000" w:themeColor="text1"/>
            <w:sz w:val="28"/>
            <w:szCs w:val="28"/>
            <w:lang w:val="ru-RU" w:eastAsia="ru-RU"/>
          </w:rPr>
          <w:t>постановлением</w:t>
        </w:r>
      </w:hyperlink>
      <w:r w:rsidRPr="00FD5AE5">
        <w:rPr>
          <w:color w:val="000000"/>
          <w:sz w:val="28"/>
          <w:szCs w:val="28"/>
          <w:lang w:val="ru-RU" w:eastAsia="ru-RU"/>
        </w:rPr>
        <w:t xml:space="preserve"> администрации </w:t>
      </w:r>
      <w:r w:rsidR="00FA007F">
        <w:rPr>
          <w:color w:val="000000"/>
          <w:sz w:val="28"/>
          <w:szCs w:val="28"/>
          <w:lang w:val="ru-RU" w:eastAsia="ru-RU"/>
        </w:rPr>
        <w:t>Кубанского</w:t>
      </w:r>
      <w:r w:rsidRPr="00FD5AE5">
        <w:rPr>
          <w:color w:val="000000"/>
          <w:sz w:val="28"/>
          <w:szCs w:val="28"/>
          <w:lang w:val="ru-RU" w:eastAsia="ru-RU"/>
        </w:rPr>
        <w:t xml:space="preserve"> сельсовета  от </w:t>
      </w:r>
      <w:r w:rsidR="00FA007F">
        <w:rPr>
          <w:color w:val="000000"/>
          <w:sz w:val="28"/>
          <w:szCs w:val="28"/>
          <w:lang w:val="ru-RU" w:eastAsia="ru-RU"/>
        </w:rPr>
        <w:t xml:space="preserve">01.03.2019 </w:t>
      </w:r>
      <w:proofErr w:type="spellStart"/>
      <w:r w:rsidR="00FA007F">
        <w:rPr>
          <w:color w:val="000000"/>
          <w:sz w:val="28"/>
          <w:szCs w:val="28"/>
          <w:lang w:val="ru-RU" w:eastAsia="ru-RU"/>
        </w:rPr>
        <w:t>г.</w:t>
      </w:r>
      <w:r w:rsidRPr="00FD5AE5">
        <w:rPr>
          <w:color w:val="000000"/>
          <w:sz w:val="28"/>
          <w:szCs w:val="28"/>
          <w:lang w:val="ru-RU" w:eastAsia="ru-RU"/>
        </w:rPr>
        <w:t>№</w:t>
      </w:r>
      <w:proofErr w:type="spellEnd"/>
      <w:r w:rsidRPr="00FD5AE5">
        <w:rPr>
          <w:color w:val="000000"/>
          <w:sz w:val="28"/>
          <w:szCs w:val="28"/>
          <w:lang w:val="ru-RU" w:eastAsia="ru-RU"/>
        </w:rPr>
        <w:t xml:space="preserve"> </w:t>
      </w:r>
      <w:r w:rsidR="00FA007F">
        <w:rPr>
          <w:color w:val="000000"/>
          <w:sz w:val="28"/>
          <w:szCs w:val="28"/>
          <w:lang w:val="ru-RU" w:eastAsia="ru-RU"/>
        </w:rPr>
        <w:t>10</w:t>
      </w:r>
      <w:r w:rsidRPr="00FD5AE5">
        <w:rPr>
          <w:color w:val="000000"/>
          <w:sz w:val="28"/>
          <w:szCs w:val="28"/>
          <w:lang w:val="ru-RU" w:eastAsia="ru-RU"/>
        </w:rPr>
        <w:t>-п (далее - информация).</w:t>
      </w:r>
      <w:proofErr w:type="gramEnd"/>
    </w:p>
    <w:p w:rsidR="00FD5AE5" w:rsidRP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lastRenderedPageBreak/>
        <w:t xml:space="preserve">    7. Администрация в целях </w:t>
      </w:r>
      <w:proofErr w:type="gramStart"/>
      <w:r w:rsidRPr="00FD5AE5">
        <w:rPr>
          <w:color w:val="000000"/>
          <w:sz w:val="28"/>
          <w:szCs w:val="28"/>
          <w:lang w:val="ru-RU" w:eastAsia="ru-RU"/>
        </w:rPr>
        <w:t>ведения реестра источников доходов бюджета муниципального образования</w:t>
      </w:r>
      <w:proofErr w:type="gramEnd"/>
      <w:r w:rsidRPr="00FD5AE5">
        <w:rPr>
          <w:color w:val="000000"/>
          <w:sz w:val="28"/>
          <w:szCs w:val="28"/>
          <w:lang w:val="ru-RU" w:eastAsia="ru-RU"/>
        </w:rPr>
        <w:t xml:space="preserve"> в течение 3 рабочих дней со дня представления главным администратором необходимой информации обеспечивает ее проверку на соответствие общим требованиям и контрольным соотношениям программного комплекса «Региональный электронный бюджет. Бюджетное планирование».</w:t>
      </w:r>
    </w:p>
    <w:p w:rsidR="00FD5AE5" w:rsidRP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 8. В случае положительного результата проверки, указанной в пункте 7 настоящего Порядка, информация, представленная главным администратором, образует реестровые записи реестра источников доходов бюджета муниципального образования (далее - реестровые записи).</w:t>
      </w:r>
    </w:p>
    <w:p w:rsidR="00FD5AE5" w:rsidRP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   При направлении главным администратором измененной </w:t>
      </w:r>
      <w:proofErr w:type="gramStart"/>
      <w:r w:rsidRPr="00FD5AE5">
        <w:rPr>
          <w:color w:val="000000"/>
          <w:sz w:val="28"/>
          <w:szCs w:val="28"/>
          <w:lang w:val="ru-RU" w:eastAsia="ru-RU"/>
        </w:rPr>
        <w:t>информации</w:t>
      </w:r>
      <w:proofErr w:type="gramEnd"/>
      <w:r w:rsidRPr="00FD5AE5">
        <w:rPr>
          <w:color w:val="000000"/>
          <w:sz w:val="28"/>
          <w:szCs w:val="28"/>
          <w:lang w:val="ru-RU" w:eastAsia="ru-RU"/>
        </w:rPr>
        <w:t xml:space="preserve"> ранее сформированные реестровые записи обновляются.</w:t>
      </w:r>
    </w:p>
    <w:p w:rsidR="00FD5AE5" w:rsidRP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    В случае отрицательного результата проверки информация, представленная главным администратором, не образует (не обновляет) реестровые записи. В указанном случае Администрация в течение не более 1 рабочего дня со дня представления главным администратором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FD5AE5" w:rsidRP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   В случае получения указанного протокола главный администратор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муниципального образования.</w:t>
      </w:r>
    </w:p>
    <w:p w:rsidR="00FD5AE5" w:rsidRPr="00FD5AE5" w:rsidRDefault="00FD5AE5" w:rsidP="00FD5AE5">
      <w:pPr>
        <w:tabs>
          <w:tab w:val="left" w:pos="709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  9. Ответственность за полноту и достоверность информации, а также своевременность ее включения в реестр источников доходов бюджета муниципального образования несут главные администраторы и Администрация.</w:t>
      </w:r>
    </w:p>
    <w:p w:rsidR="00FD5AE5" w:rsidRDefault="00FD5AE5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  <w:r w:rsidRPr="00FD5AE5">
        <w:rPr>
          <w:color w:val="000000"/>
          <w:sz w:val="28"/>
          <w:szCs w:val="28"/>
          <w:lang w:val="ru-RU" w:eastAsia="ru-RU"/>
        </w:rPr>
        <w:t xml:space="preserve">   10. Реестр источников доходов бюджета муниципального образования представляется в составе документов и материалов, направляемых одновременно с проектом решения Совета депутатов о бюджете муниципального образования на очередной финансовый год и плановый период в  Совет депутатов МО </w:t>
      </w:r>
      <w:r w:rsidR="00FA007F">
        <w:rPr>
          <w:color w:val="000000"/>
          <w:sz w:val="28"/>
          <w:szCs w:val="28"/>
          <w:lang w:val="ru-RU" w:eastAsia="ru-RU"/>
        </w:rPr>
        <w:t>Кубанский</w:t>
      </w:r>
      <w:r w:rsidRPr="00FD5AE5">
        <w:rPr>
          <w:color w:val="000000"/>
          <w:sz w:val="28"/>
          <w:szCs w:val="28"/>
          <w:lang w:val="ru-RU" w:eastAsia="ru-RU"/>
        </w:rPr>
        <w:t xml:space="preserve"> сельсовет, по </w:t>
      </w:r>
      <w:hyperlink w:anchor="P63" w:history="1">
        <w:r w:rsidRPr="00FA007F">
          <w:rPr>
            <w:color w:val="000000"/>
            <w:sz w:val="28"/>
            <w:szCs w:val="28"/>
            <w:lang w:val="ru-RU" w:eastAsia="ru-RU"/>
          </w:rPr>
          <w:t>форме</w:t>
        </w:r>
      </w:hyperlink>
      <w:r w:rsidRPr="00FD5AE5">
        <w:rPr>
          <w:color w:val="000000"/>
          <w:sz w:val="28"/>
          <w:szCs w:val="28"/>
          <w:lang w:val="ru-RU" w:eastAsia="ru-RU"/>
        </w:rPr>
        <w:t xml:space="preserve"> согласно приложению к настоящему Порядку.</w:t>
      </w:r>
    </w:p>
    <w:p w:rsidR="00FA007F" w:rsidRDefault="00FA007F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</w:pPr>
    </w:p>
    <w:p w:rsidR="00FA007F" w:rsidRDefault="00FA007F" w:rsidP="00FD5AE5">
      <w:pPr>
        <w:tabs>
          <w:tab w:val="left" w:pos="720"/>
          <w:tab w:val="left" w:pos="900"/>
        </w:tabs>
        <w:jc w:val="both"/>
        <w:rPr>
          <w:color w:val="000000"/>
          <w:sz w:val="28"/>
          <w:szCs w:val="28"/>
          <w:lang w:val="ru-RU" w:eastAsia="ru-RU"/>
        </w:rPr>
        <w:sectPr w:rsidR="00FA007F" w:rsidSect="00FA007F">
          <w:pgSz w:w="11906" w:h="16838"/>
          <w:pgMar w:top="851" w:right="566" w:bottom="1134" w:left="1418" w:header="709" w:footer="709" w:gutter="0"/>
          <w:cols w:space="708"/>
          <w:docGrid w:linePitch="360"/>
        </w:sectPr>
      </w:pPr>
    </w:p>
    <w:p w:rsidR="00FA007F" w:rsidRPr="00FA007F" w:rsidRDefault="00FA007F" w:rsidP="00FA007F">
      <w:pPr>
        <w:tabs>
          <w:tab w:val="left" w:pos="720"/>
          <w:tab w:val="left" w:pos="900"/>
        </w:tabs>
        <w:jc w:val="right"/>
        <w:rPr>
          <w:color w:val="000000"/>
          <w:sz w:val="28"/>
          <w:szCs w:val="28"/>
          <w:lang w:val="ru-RU" w:eastAsia="ru-RU"/>
        </w:rPr>
      </w:pPr>
      <w:r w:rsidRPr="00FA007F">
        <w:rPr>
          <w:color w:val="000000"/>
          <w:sz w:val="28"/>
          <w:szCs w:val="28"/>
          <w:lang w:val="ru-RU" w:eastAsia="ru-RU"/>
        </w:rPr>
        <w:lastRenderedPageBreak/>
        <w:t>Приложение</w:t>
      </w:r>
    </w:p>
    <w:p w:rsidR="00FA007F" w:rsidRPr="00FA007F" w:rsidRDefault="00FA007F" w:rsidP="00FA007F">
      <w:pPr>
        <w:tabs>
          <w:tab w:val="left" w:pos="720"/>
          <w:tab w:val="left" w:pos="900"/>
        </w:tabs>
        <w:jc w:val="right"/>
        <w:rPr>
          <w:color w:val="000000"/>
          <w:sz w:val="28"/>
          <w:szCs w:val="28"/>
          <w:lang w:val="ru-RU" w:eastAsia="ru-RU"/>
        </w:rPr>
      </w:pPr>
      <w:r w:rsidRPr="00FA007F">
        <w:rPr>
          <w:color w:val="000000"/>
          <w:sz w:val="28"/>
          <w:szCs w:val="28"/>
          <w:lang w:val="ru-RU" w:eastAsia="ru-RU"/>
        </w:rPr>
        <w:t>к порядку формирования и ведения реестра</w:t>
      </w:r>
    </w:p>
    <w:p w:rsidR="00FA007F" w:rsidRPr="00FA007F" w:rsidRDefault="00FA007F" w:rsidP="00FA007F">
      <w:pPr>
        <w:tabs>
          <w:tab w:val="left" w:pos="720"/>
          <w:tab w:val="left" w:pos="900"/>
        </w:tabs>
        <w:jc w:val="right"/>
        <w:rPr>
          <w:color w:val="000000"/>
          <w:sz w:val="28"/>
          <w:szCs w:val="28"/>
          <w:lang w:val="ru-RU" w:eastAsia="ru-RU"/>
        </w:rPr>
      </w:pPr>
      <w:r w:rsidRPr="00FA007F">
        <w:rPr>
          <w:color w:val="000000"/>
          <w:sz w:val="28"/>
          <w:szCs w:val="28"/>
          <w:lang w:val="ru-RU" w:eastAsia="ru-RU"/>
        </w:rPr>
        <w:t>источников доходов бюджета</w:t>
      </w:r>
    </w:p>
    <w:p w:rsidR="00FA007F" w:rsidRPr="00FA007F" w:rsidRDefault="00FA007F" w:rsidP="00FA007F">
      <w:pPr>
        <w:tabs>
          <w:tab w:val="left" w:pos="720"/>
          <w:tab w:val="left" w:pos="900"/>
        </w:tabs>
        <w:jc w:val="right"/>
        <w:rPr>
          <w:color w:val="000000"/>
          <w:sz w:val="28"/>
          <w:szCs w:val="28"/>
          <w:lang w:val="ru-RU" w:eastAsia="ru-RU"/>
        </w:rPr>
      </w:pPr>
      <w:r w:rsidRPr="00FA007F">
        <w:rPr>
          <w:color w:val="000000"/>
          <w:sz w:val="28"/>
          <w:szCs w:val="28"/>
          <w:lang w:val="ru-RU" w:eastAsia="ru-RU"/>
        </w:rPr>
        <w:t>муниципального образования</w:t>
      </w:r>
    </w:p>
    <w:p w:rsidR="00FA007F" w:rsidRPr="00FA007F" w:rsidRDefault="00FA007F" w:rsidP="00FA007F">
      <w:pPr>
        <w:tabs>
          <w:tab w:val="left" w:pos="720"/>
          <w:tab w:val="left" w:pos="900"/>
        </w:tabs>
        <w:jc w:val="right"/>
        <w:rPr>
          <w:color w:val="000000"/>
          <w:sz w:val="28"/>
          <w:szCs w:val="28"/>
          <w:lang w:val="ru-RU" w:eastAsia="ru-RU"/>
        </w:rPr>
      </w:pPr>
    </w:p>
    <w:p w:rsidR="00FA007F" w:rsidRPr="00FA007F" w:rsidRDefault="00FA007F" w:rsidP="00FA007F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  <w:lang w:val="ru-RU" w:eastAsia="ru-RU"/>
        </w:rPr>
      </w:pPr>
      <w:bookmarkStart w:id="3" w:name="P63"/>
      <w:bookmarkEnd w:id="3"/>
      <w:r w:rsidRPr="00FA007F">
        <w:rPr>
          <w:color w:val="000000"/>
          <w:sz w:val="28"/>
          <w:szCs w:val="28"/>
          <w:lang w:val="ru-RU" w:eastAsia="ru-RU"/>
        </w:rPr>
        <w:t>Форма</w:t>
      </w:r>
    </w:p>
    <w:p w:rsidR="00FA007F" w:rsidRPr="00FA007F" w:rsidRDefault="00FA007F" w:rsidP="00FA007F">
      <w:pPr>
        <w:tabs>
          <w:tab w:val="left" w:pos="720"/>
          <w:tab w:val="left" w:pos="900"/>
        </w:tabs>
        <w:jc w:val="center"/>
        <w:rPr>
          <w:color w:val="000000"/>
          <w:sz w:val="28"/>
          <w:szCs w:val="28"/>
          <w:lang w:val="ru-RU" w:eastAsia="ru-RU"/>
        </w:rPr>
      </w:pPr>
      <w:r w:rsidRPr="00FA007F">
        <w:rPr>
          <w:color w:val="000000"/>
          <w:sz w:val="28"/>
          <w:szCs w:val="28"/>
          <w:lang w:val="ru-RU" w:eastAsia="ru-RU"/>
        </w:rPr>
        <w:t>реестра источников доходов бюджета муниципального образования</w:t>
      </w:r>
    </w:p>
    <w:p w:rsidR="00FA007F" w:rsidRPr="00FA007F" w:rsidRDefault="00FA007F" w:rsidP="00FA007F">
      <w:pPr>
        <w:tabs>
          <w:tab w:val="left" w:pos="720"/>
          <w:tab w:val="left" w:pos="900"/>
        </w:tabs>
        <w:rPr>
          <w:color w:val="000000"/>
          <w:sz w:val="28"/>
          <w:szCs w:val="28"/>
          <w:lang w:val="ru-RU" w:eastAsia="ru-RU"/>
        </w:rPr>
      </w:pPr>
    </w:p>
    <w:p w:rsidR="00FA007F" w:rsidRPr="000F3155" w:rsidRDefault="00FA007F" w:rsidP="00FA007F">
      <w:pPr>
        <w:tabs>
          <w:tab w:val="left" w:pos="720"/>
          <w:tab w:val="left" w:pos="900"/>
        </w:tabs>
        <w:ind w:left="-851"/>
        <w:rPr>
          <w:color w:val="000000"/>
          <w:sz w:val="28"/>
          <w:szCs w:val="20"/>
          <w:lang w:eastAsia="ru-RU"/>
        </w:rPr>
      </w:pPr>
      <w:proofErr w:type="spellStart"/>
      <w:r w:rsidRPr="000F3155">
        <w:rPr>
          <w:color w:val="000000"/>
          <w:sz w:val="28"/>
          <w:szCs w:val="20"/>
          <w:lang w:eastAsia="ru-RU"/>
        </w:rPr>
        <w:t>Наименование</w:t>
      </w:r>
      <w:proofErr w:type="spellEnd"/>
      <w:r w:rsidRPr="000F3155">
        <w:rPr>
          <w:color w:val="000000"/>
          <w:sz w:val="28"/>
          <w:szCs w:val="20"/>
          <w:lang w:eastAsia="ru-RU"/>
        </w:rPr>
        <w:t xml:space="preserve"> </w:t>
      </w:r>
      <w:proofErr w:type="spellStart"/>
      <w:r w:rsidRPr="000F3155">
        <w:rPr>
          <w:color w:val="000000"/>
          <w:sz w:val="28"/>
          <w:szCs w:val="20"/>
          <w:lang w:eastAsia="ru-RU"/>
        </w:rPr>
        <w:t>финансового</w:t>
      </w:r>
      <w:proofErr w:type="spellEnd"/>
      <w:r w:rsidRPr="000F3155">
        <w:rPr>
          <w:color w:val="000000"/>
          <w:sz w:val="28"/>
          <w:szCs w:val="20"/>
          <w:lang w:eastAsia="ru-RU"/>
        </w:rPr>
        <w:t xml:space="preserve"> </w:t>
      </w:r>
      <w:proofErr w:type="spellStart"/>
      <w:r w:rsidRPr="000F3155">
        <w:rPr>
          <w:color w:val="000000"/>
          <w:sz w:val="28"/>
          <w:szCs w:val="20"/>
          <w:lang w:eastAsia="ru-RU"/>
        </w:rPr>
        <w:t>органа</w:t>
      </w:r>
      <w:proofErr w:type="spellEnd"/>
      <w:r w:rsidRPr="000F3155">
        <w:rPr>
          <w:color w:val="000000"/>
          <w:sz w:val="28"/>
          <w:szCs w:val="20"/>
          <w:lang w:eastAsia="ru-RU"/>
        </w:rPr>
        <w:t xml:space="preserve"> ______________________________________________________________________________</w:t>
      </w:r>
    </w:p>
    <w:p w:rsidR="00FA007F" w:rsidRPr="00FA007F" w:rsidRDefault="00FA007F" w:rsidP="00FA007F">
      <w:pPr>
        <w:tabs>
          <w:tab w:val="left" w:pos="720"/>
          <w:tab w:val="left" w:pos="900"/>
        </w:tabs>
        <w:rPr>
          <w:color w:val="000000"/>
          <w:sz w:val="28"/>
          <w:szCs w:val="20"/>
          <w:lang w:val="ru-RU" w:eastAsia="ru-RU"/>
        </w:rPr>
      </w:pPr>
      <w:r w:rsidRPr="00FA007F">
        <w:rPr>
          <w:color w:val="000000"/>
          <w:sz w:val="28"/>
          <w:szCs w:val="20"/>
          <w:lang w:val="ru-RU" w:eastAsia="ru-RU"/>
        </w:rPr>
        <w:t>Наименование бюджета________________________________________________________________________________________</w:t>
      </w:r>
    </w:p>
    <w:p w:rsidR="00FA007F" w:rsidRPr="00FA007F" w:rsidRDefault="00FA007F" w:rsidP="00FA007F">
      <w:pPr>
        <w:tabs>
          <w:tab w:val="left" w:pos="720"/>
          <w:tab w:val="left" w:pos="900"/>
        </w:tabs>
        <w:rPr>
          <w:color w:val="000000"/>
          <w:sz w:val="28"/>
          <w:szCs w:val="20"/>
          <w:lang w:val="ru-RU" w:eastAsia="ru-RU"/>
        </w:rPr>
      </w:pPr>
      <w:r w:rsidRPr="00FA007F">
        <w:rPr>
          <w:color w:val="000000"/>
          <w:sz w:val="28"/>
          <w:szCs w:val="20"/>
          <w:lang w:val="ru-RU" w:eastAsia="ru-RU"/>
        </w:rPr>
        <w:t>Единица измерения: тыс. руб.</w:t>
      </w:r>
    </w:p>
    <w:p w:rsidR="00FA007F" w:rsidRPr="00FA007F" w:rsidRDefault="00FA007F" w:rsidP="00FA007F">
      <w:pPr>
        <w:tabs>
          <w:tab w:val="left" w:pos="720"/>
          <w:tab w:val="left" w:pos="900"/>
        </w:tabs>
        <w:jc w:val="center"/>
        <w:rPr>
          <w:color w:val="000000"/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XSpec="center" w:tblpY="87"/>
        <w:tblW w:w="154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1"/>
        <w:gridCol w:w="1420"/>
        <w:gridCol w:w="1137"/>
        <w:gridCol w:w="994"/>
        <w:gridCol w:w="1562"/>
        <w:gridCol w:w="853"/>
        <w:gridCol w:w="1420"/>
        <w:gridCol w:w="1421"/>
        <w:gridCol w:w="1562"/>
        <w:gridCol w:w="1074"/>
        <w:gridCol w:w="1136"/>
        <w:gridCol w:w="852"/>
      </w:tblGrid>
      <w:tr w:rsidR="00FA007F" w:rsidRPr="000F3155" w:rsidTr="0087467C">
        <w:trPr>
          <w:trHeight w:val="558"/>
        </w:trPr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:rsidR="00FA007F" w:rsidRPr="000F3155" w:rsidRDefault="00FA007F" w:rsidP="0087467C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0F3155">
              <w:rPr>
                <w:color w:val="000000"/>
                <w:lang w:eastAsia="ru-RU"/>
              </w:rPr>
              <w:t>Номер</w:t>
            </w:r>
            <w:proofErr w:type="spellEnd"/>
            <w:r w:rsidRPr="000F3155">
              <w:rPr>
                <w:color w:val="000000"/>
                <w:lang w:eastAsia="ru-RU"/>
              </w:rPr>
              <w:t xml:space="preserve"> </w:t>
            </w:r>
            <w:proofErr w:type="spellStart"/>
            <w:r w:rsidRPr="000F3155">
              <w:rPr>
                <w:color w:val="000000"/>
                <w:lang w:eastAsia="ru-RU"/>
              </w:rPr>
              <w:t>реестровой</w:t>
            </w:r>
            <w:proofErr w:type="spellEnd"/>
            <w:r w:rsidRPr="000F3155">
              <w:rPr>
                <w:color w:val="000000"/>
                <w:lang w:eastAsia="ru-RU"/>
              </w:rPr>
              <w:t xml:space="preserve"> </w:t>
            </w:r>
            <w:proofErr w:type="spellStart"/>
            <w:r w:rsidRPr="000F3155">
              <w:rPr>
                <w:color w:val="000000"/>
                <w:lang w:eastAsia="ru-RU"/>
              </w:rPr>
              <w:t>записи</w:t>
            </w:r>
            <w:proofErr w:type="spellEnd"/>
          </w:p>
        </w:tc>
        <w:tc>
          <w:tcPr>
            <w:tcW w:w="1420" w:type="dxa"/>
            <w:vMerge w:val="restart"/>
          </w:tcPr>
          <w:p w:rsidR="00FA007F" w:rsidRPr="00FA007F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val="ru-RU" w:eastAsia="ru-RU"/>
              </w:rPr>
            </w:pPr>
            <w:r w:rsidRPr="00FA007F">
              <w:rPr>
                <w:color w:val="000000"/>
                <w:lang w:val="ru-RU" w:eastAsia="ru-RU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131" w:type="dxa"/>
            <w:gridSpan w:val="2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0F3155">
              <w:rPr>
                <w:color w:val="000000"/>
                <w:lang w:eastAsia="ru-RU"/>
              </w:rPr>
              <w:t>Классификация</w:t>
            </w:r>
            <w:proofErr w:type="spellEnd"/>
            <w:r w:rsidRPr="000F3155">
              <w:rPr>
                <w:color w:val="000000"/>
                <w:lang w:eastAsia="ru-RU"/>
              </w:rPr>
              <w:t xml:space="preserve"> </w:t>
            </w:r>
            <w:proofErr w:type="spellStart"/>
            <w:r w:rsidRPr="000F3155">
              <w:rPr>
                <w:color w:val="000000"/>
                <w:lang w:eastAsia="ru-RU"/>
              </w:rPr>
              <w:t>доходов</w:t>
            </w:r>
            <w:proofErr w:type="spellEnd"/>
            <w:r w:rsidRPr="000F3155">
              <w:rPr>
                <w:color w:val="000000"/>
                <w:lang w:eastAsia="ru-RU"/>
              </w:rPr>
              <w:t xml:space="preserve"> </w:t>
            </w:r>
            <w:proofErr w:type="spellStart"/>
            <w:r w:rsidRPr="000F3155">
              <w:rPr>
                <w:color w:val="000000"/>
                <w:lang w:eastAsia="ru-RU"/>
              </w:rPr>
              <w:t>бюджетов</w:t>
            </w:r>
            <w:proofErr w:type="spellEnd"/>
          </w:p>
        </w:tc>
        <w:tc>
          <w:tcPr>
            <w:tcW w:w="1562" w:type="dxa"/>
            <w:vMerge w:val="restart"/>
          </w:tcPr>
          <w:p w:rsidR="00FA007F" w:rsidRPr="00FA007F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val="ru-RU" w:eastAsia="ru-RU"/>
              </w:rPr>
            </w:pPr>
            <w:r w:rsidRPr="00FA007F">
              <w:rPr>
                <w:color w:val="000000"/>
                <w:lang w:val="ru-RU"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853" w:type="dxa"/>
            <w:vMerge w:val="restart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0F3155">
              <w:rPr>
                <w:color w:val="000000"/>
                <w:lang w:eastAsia="ru-RU"/>
              </w:rPr>
              <w:t>Код</w:t>
            </w:r>
            <w:proofErr w:type="spellEnd"/>
            <w:r w:rsidRPr="000F3155">
              <w:rPr>
                <w:color w:val="000000"/>
                <w:lang w:eastAsia="ru-RU"/>
              </w:rPr>
              <w:t xml:space="preserve"> </w:t>
            </w:r>
            <w:proofErr w:type="spellStart"/>
            <w:r w:rsidRPr="000F3155">
              <w:rPr>
                <w:color w:val="000000"/>
                <w:lang w:eastAsia="ru-RU"/>
              </w:rPr>
              <w:t>строки</w:t>
            </w:r>
            <w:proofErr w:type="spellEnd"/>
          </w:p>
        </w:tc>
        <w:tc>
          <w:tcPr>
            <w:tcW w:w="1420" w:type="dxa"/>
            <w:vMerge w:val="restart"/>
          </w:tcPr>
          <w:p w:rsidR="00FA007F" w:rsidRPr="00FA007F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val="ru-RU" w:eastAsia="ru-RU"/>
              </w:rPr>
            </w:pPr>
            <w:r w:rsidRPr="00FA007F">
              <w:rPr>
                <w:color w:val="000000"/>
                <w:lang w:val="ru-RU" w:eastAsia="ru-RU"/>
              </w:rPr>
              <w:t>Прогноз доходов бюджета на 20__ г. (текущий финансовый год)</w:t>
            </w:r>
          </w:p>
        </w:tc>
        <w:tc>
          <w:tcPr>
            <w:tcW w:w="1421" w:type="dxa"/>
            <w:vMerge w:val="restart"/>
          </w:tcPr>
          <w:p w:rsidR="00FA007F" w:rsidRPr="00FA007F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val="ru-RU" w:eastAsia="ru-RU"/>
              </w:rPr>
            </w:pPr>
            <w:r w:rsidRPr="00FA007F">
              <w:rPr>
                <w:color w:val="000000"/>
                <w:lang w:val="ru-RU" w:eastAsia="ru-RU"/>
              </w:rPr>
              <w:t>Кассовые поступления в текущем финансовом году (по состоянию на "__" __ 20__ г.)</w:t>
            </w:r>
          </w:p>
        </w:tc>
        <w:tc>
          <w:tcPr>
            <w:tcW w:w="1562" w:type="dxa"/>
            <w:vMerge w:val="restart"/>
          </w:tcPr>
          <w:p w:rsidR="00FA007F" w:rsidRPr="00FA007F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val="ru-RU" w:eastAsia="ru-RU"/>
              </w:rPr>
            </w:pPr>
            <w:r w:rsidRPr="00FA007F">
              <w:rPr>
                <w:color w:val="000000"/>
                <w:lang w:val="ru-RU" w:eastAsia="ru-RU"/>
              </w:rPr>
              <w:t>Оценка исполнения 20__ г. (текущий финансовый год)</w:t>
            </w:r>
          </w:p>
        </w:tc>
        <w:tc>
          <w:tcPr>
            <w:tcW w:w="3062" w:type="dxa"/>
            <w:gridSpan w:val="3"/>
            <w:tcBorders>
              <w:right w:val="single" w:sz="4" w:space="0" w:color="auto"/>
            </w:tcBorders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0F3155">
              <w:rPr>
                <w:color w:val="000000"/>
                <w:lang w:eastAsia="ru-RU"/>
              </w:rPr>
              <w:t>Прогноз</w:t>
            </w:r>
            <w:proofErr w:type="spellEnd"/>
            <w:r w:rsidRPr="000F3155">
              <w:rPr>
                <w:color w:val="000000"/>
                <w:lang w:eastAsia="ru-RU"/>
              </w:rPr>
              <w:t xml:space="preserve"> </w:t>
            </w:r>
            <w:proofErr w:type="spellStart"/>
            <w:r w:rsidRPr="000F3155">
              <w:rPr>
                <w:color w:val="000000"/>
                <w:lang w:eastAsia="ru-RU"/>
              </w:rPr>
              <w:t>доходов</w:t>
            </w:r>
            <w:proofErr w:type="spellEnd"/>
            <w:r w:rsidRPr="000F3155">
              <w:rPr>
                <w:color w:val="000000"/>
                <w:lang w:eastAsia="ru-RU"/>
              </w:rPr>
              <w:t xml:space="preserve"> </w:t>
            </w:r>
            <w:proofErr w:type="spellStart"/>
            <w:r w:rsidRPr="000F3155">
              <w:rPr>
                <w:color w:val="000000"/>
                <w:lang w:eastAsia="ru-RU"/>
              </w:rPr>
              <w:t>бюджета</w:t>
            </w:r>
            <w:proofErr w:type="spellEnd"/>
          </w:p>
        </w:tc>
      </w:tr>
      <w:tr w:rsidR="0087467C" w:rsidRPr="00FA007F" w:rsidTr="0087467C">
        <w:trPr>
          <w:trHeight w:val="140"/>
        </w:trPr>
        <w:tc>
          <w:tcPr>
            <w:tcW w:w="1971" w:type="dxa"/>
            <w:vMerge/>
            <w:tcBorders>
              <w:left w:val="single" w:sz="4" w:space="0" w:color="auto"/>
            </w:tcBorders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vMerge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7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0F3155">
              <w:rPr>
                <w:color w:val="000000"/>
                <w:lang w:eastAsia="ru-RU"/>
              </w:rPr>
              <w:t>код</w:t>
            </w:r>
            <w:proofErr w:type="spellEnd"/>
          </w:p>
        </w:tc>
        <w:tc>
          <w:tcPr>
            <w:tcW w:w="994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proofErr w:type="spellStart"/>
            <w:r w:rsidRPr="000F3155">
              <w:rPr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1562" w:type="dxa"/>
            <w:vMerge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3" w:type="dxa"/>
            <w:vMerge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vMerge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vMerge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vMerge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4" w:type="dxa"/>
          </w:tcPr>
          <w:p w:rsidR="00FA007F" w:rsidRPr="00FA007F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val="ru-RU" w:eastAsia="ru-RU"/>
              </w:rPr>
            </w:pPr>
            <w:r w:rsidRPr="00FA007F">
              <w:rPr>
                <w:color w:val="000000"/>
                <w:lang w:val="ru-RU" w:eastAsia="ru-RU"/>
              </w:rPr>
              <w:t>на 20__ г. (очередной финансовый год)</w:t>
            </w:r>
          </w:p>
        </w:tc>
        <w:tc>
          <w:tcPr>
            <w:tcW w:w="1136" w:type="dxa"/>
          </w:tcPr>
          <w:p w:rsidR="00FA007F" w:rsidRPr="00FA007F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val="ru-RU" w:eastAsia="ru-RU"/>
              </w:rPr>
            </w:pPr>
            <w:r w:rsidRPr="00FA007F">
              <w:rPr>
                <w:color w:val="000000"/>
                <w:lang w:val="ru-RU" w:eastAsia="ru-RU"/>
              </w:rPr>
              <w:t>на 20__ г. (первый год планового периода)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A007F" w:rsidRPr="00FA007F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val="ru-RU" w:eastAsia="ru-RU"/>
              </w:rPr>
            </w:pPr>
            <w:r w:rsidRPr="00FA007F">
              <w:rPr>
                <w:color w:val="000000"/>
                <w:lang w:val="ru-RU" w:eastAsia="ru-RU"/>
              </w:rPr>
              <w:t>на 20__ г. (второй год планового периода)</w:t>
            </w:r>
          </w:p>
        </w:tc>
      </w:tr>
      <w:tr w:rsidR="0087467C" w:rsidRPr="000F3155" w:rsidTr="0087467C">
        <w:trPr>
          <w:trHeight w:val="262"/>
        </w:trPr>
        <w:tc>
          <w:tcPr>
            <w:tcW w:w="1971" w:type="dxa"/>
            <w:tcBorders>
              <w:left w:val="single" w:sz="4" w:space="0" w:color="auto"/>
            </w:tcBorders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2</w:t>
            </w:r>
          </w:p>
        </w:tc>
        <w:tc>
          <w:tcPr>
            <w:tcW w:w="1137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3</w:t>
            </w:r>
          </w:p>
        </w:tc>
        <w:tc>
          <w:tcPr>
            <w:tcW w:w="994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4</w:t>
            </w:r>
          </w:p>
        </w:tc>
        <w:tc>
          <w:tcPr>
            <w:tcW w:w="1562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5</w:t>
            </w:r>
          </w:p>
        </w:tc>
        <w:tc>
          <w:tcPr>
            <w:tcW w:w="853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7</w:t>
            </w:r>
          </w:p>
        </w:tc>
        <w:tc>
          <w:tcPr>
            <w:tcW w:w="1421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9</w:t>
            </w:r>
          </w:p>
        </w:tc>
        <w:tc>
          <w:tcPr>
            <w:tcW w:w="1074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10</w:t>
            </w:r>
          </w:p>
        </w:tc>
        <w:tc>
          <w:tcPr>
            <w:tcW w:w="1136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center"/>
              <w:rPr>
                <w:color w:val="000000"/>
                <w:lang w:eastAsia="ru-RU"/>
              </w:rPr>
            </w:pPr>
            <w:r w:rsidRPr="000F3155">
              <w:rPr>
                <w:color w:val="000000"/>
                <w:lang w:eastAsia="ru-RU"/>
              </w:rPr>
              <w:t>12</w:t>
            </w:r>
          </w:p>
        </w:tc>
      </w:tr>
      <w:tr w:rsidR="0087467C" w:rsidRPr="000F3155" w:rsidTr="0087467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1971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7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4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62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3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1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62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74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6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</w:tr>
      <w:tr w:rsidR="0087467C" w:rsidRPr="000F3155" w:rsidTr="0087467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1971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7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4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62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3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1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62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74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6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</w:tr>
      <w:tr w:rsidR="00FA007F" w:rsidRPr="000F3155" w:rsidTr="0087467C">
        <w:tblPrEx>
          <w:tblBorders>
            <w:right w:val="single" w:sz="4" w:space="0" w:color="auto"/>
          </w:tblBorders>
        </w:tblPrEx>
        <w:trPr>
          <w:trHeight w:val="262"/>
        </w:trPr>
        <w:tc>
          <w:tcPr>
            <w:tcW w:w="7084" w:type="dxa"/>
            <w:gridSpan w:val="5"/>
            <w:tcBorders>
              <w:left w:val="nil"/>
              <w:bottom w:val="nil"/>
            </w:tcBorders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  <w:proofErr w:type="spellStart"/>
            <w:r w:rsidRPr="000F3155">
              <w:rPr>
                <w:color w:val="000000"/>
                <w:lang w:eastAsia="ru-RU"/>
              </w:rPr>
              <w:t>Итого</w:t>
            </w:r>
            <w:proofErr w:type="spellEnd"/>
          </w:p>
        </w:tc>
        <w:tc>
          <w:tcPr>
            <w:tcW w:w="853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1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62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074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136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FA007F" w:rsidRPr="000F3155" w:rsidRDefault="00FA007F" w:rsidP="00FA007F">
            <w:pPr>
              <w:tabs>
                <w:tab w:val="left" w:pos="720"/>
                <w:tab w:val="left" w:pos="900"/>
              </w:tabs>
              <w:jc w:val="right"/>
              <w:rPr>
                <w:color w:val="000000"/>
                <w:lang w:eastAsia="ru-RU"/>
              </w:rPr>
            </w:pPr>
          </w:p>
        </w:tc>
      </w:tr>
    </w:tbl>
    <w:p w:rsidR="00FA007F" w:rsidRPr="00FA007F" w:rsidRDefault="00FA007F" w:rsidP="00FA007F">
      <w:pPr>
        <w:tabs>
          <w:tab w:val="left" w:pos="720"/>
          <w:tab w:val="left" w:pos="900"/>
        </w:tabs>
        <w:jc w:val="center"/>
        <w:rPr>
          <w:color w:val="000000"/>
          <w:sz w:val="20"/>
          <w:szCs w:val="20"/>
          <w:lang w:val="ru-RU" w:eastAsia="ru-RU"/>
        </w:rPr>
      </w:pPr>
    </w:p>
    <w:p w:rsidR="00FA007F" w:rsidRPr="000F3155" w:rsidRDefault="00FA007F" w:rsidP="00FA007F">
      <w:pPr>
        <w:tabs>
          <w:tab w:val="left" w:pos="720"/>
          <w:tab w:val="left" w:pos="900"/>
        </w:tabs>
        <w:rPr>
          <w:color w:val="000000"/>
          <w:lang w:eastAsia="ru-RU"/>
        </w:rPr>
      </w:pPr>
    </w:p>
    <w:tbl>
      <w:tblPr>
        <w:tblW w:w="14617" w:type="dxa"/>
        <w:tblInd w:w="108" w:type="dxa"/>
        <w:tblLook w:val="04A0"/>
      </w:tblPr>
      <w:tblGrid>
        <w:gridCol w:w="2560"/>
        <w:gridCol w:w="348"/>
        <w:gridCol w:w="348"/>
        <w:gridCol w:w="348"/>
        <w:gridCol w:w="348"/>
        <w:gridCol w:w="348"/>
        <w:gridCol w:w="348"/>
        <w:gridCol w:w="350"/>
        <w:gridCol w:w="348"/>
        <w:gridCol w:w="2668"/>
        <w:gridCol w:w="348"/>
        <w:gridCol w:w="348"/>
        <w:gridCol w:w="1915"/>
        <w:gridCol w:w="348"/>
        <w:gridCol w:w="348"/>
        <w:gridCol w:w="3296"/>
      </w:tblGrid>
      <w:tr w:rsidR="00FA007F" w:rsidRPr="000F3155" w:rsidTr="0087467C">
        <w:trPr>
          <w:trHeight w:val="20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  <w:proofErr w:type="spellStart"/>
            <w:r w:rsidRPr="000F3155">
              <w:rPr>
                <w:lang w:eastAsia="ru-RU"/>
              </w:rPr>
              <w:t>Руководитель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jc w:val="center"/>
              <w:rPr>
                <w:lang w:eastAsia="ru-RU"/>
              </w:rPr>
            </w:pPr>
            <w:r w:rsidRPr="000F3155">
              <w:rPr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jc w:val="center"/>
              <w:rPr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jc w:val="center"/>
              <w:rPr>
                <w:lang w:eastAsia="ru-RU"/>
              </w:rPr>
            </w:pPr>
            <w:r w:rsidRPr="000F3155">
              <w:rPr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jc w:val="center"/>
              <w:rPr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jc w:val="center"/>
              <w:rPr>
                <w:lang w:eastAsia="ru-RU"/>
              </w:rPr>
            </w:pPr>
            <w:r w:rsidRPr="000F3155">
              <w:rPr>
                <w:lang w:eastAsia="ru-RU"/>
              </w:rPr>
              <w:t> </w:t>
            </w:r>
          </w:p>
        </w:tc>
      </w:tr>
      <w:tr w:rsidR="00FA007F" w:rsidRPr="000F3155" w:rsidTr="0087467C">
        <w:trPr>
          <w:trHeight w:val="183"/>
        </w:trPr>
        <w:tc>
          <w:tcPr>
            <w:tcW w:w="4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7F" w:rsidRPr="000F3155" w:rsidRDefault="00FA007F" w:rsidP="00281B44">
            <w:pPr>
              <w:jc w:val="center"/>
              <w:rPr>
                <w:lang w:eastAsia="ru-RU"/>
              </w:rPr>
            </w:pPr>
            <w:r w:rsidRPr="000F3155">
              <w:rPr>
                <w:lang w:eastAsia="ru-RU"/>
              </w:rPr>
              <w:t>(</w:t>
            </w:r>
            <w:proofErr w:type="spellStart"/>
            <w:r w:rsidRPr="000F3155">
              <w:rPr>
                <w:lang w:eastAsia="ru-RU"/>
              </w:rPr>
              <w:t>должность</w:t>
            </w:r>
            <w:proofErr w:type="spellEnd"/>
            <w:r w:rsidRPr="000F3155">
              <w:rPr>
                <w:lang w:eastAsia="ru-RU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7F" w:rsidRPr="000F3155" w:rsidRDefault="00FA007F" w:rsidP="00281B44">
            <w:pPr>
              <w:jc w:val="center"/>
              <w:rPr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7F" w:rsidRPr="000F3155" w:rsidRDefault="00FA007F" w:rsidP="00281B44">
            <w:pPr>
              <w:jc w:val="center"/>
              <w:rPr>
                <w:lang w:eastAsia="ru-RU"/>
              </w:rPr>
            </w:pPr>
            <w:r w:rsidRPr="000F3155">
              <w:rPr>
                <w:lang w:eastAsia="ru-RU"/>
              </w:rPr>
              <w:t>(</w:t>
            </w:r>
            <w:proofErr w:type="spellStart"/>
            <w:r w:rsidRPr="000F3155">
              <w:rPr>
                <w:lang w:eastAsia="ru-RU"/>
              </w:rPr>
              <w:t>подпись</w:t>
            </w:r>
            <w:proofErr w:type="spellEnd"/>
            <w:r w:rsidRPr="000F3155">
              <w:rPr>
                <w:lang w:eastAsia="ru-RU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7F" w:rsidRPr="000F3155" w:rsidRDefault="00FA007F" w:rsidP="00281B44">
            <w:pPr>
              <w:jc w:val="center"/>
              <w:rPr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7F" w:rsidRPr="000F3155" w:rsidRDefault="00FA007F" w:rsidP="00281B44">
            <w:pPr>
              <w:rPr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7F" w:rsidRPr="000F3155" w:rsidRDefault="00FA007F" w:rsidP="00281B44">
            <w:pPr>
              <w:jc w:val="center"/>
              <w:rPr>
                <w:lang w:eastAsia="ru-RU"/>
              </w:rPr>
            </w:pPr>
            <w:r w:rsidRPr="000F3155">
              <w:rPr>
                <w:lang w:eastAsia="ru-RU"/>
              </w:rPr>
              <w:t>(</w:t>
            </w:r>
            <w:proofErr w:type="spellStart"/>
            <w:r w:rsidRPr="000F3155">
              <w:rPr>
                <w:lang w:eastAsia="ru-RU"/>
              </w:rPr>
              <w:t>расшифровка</w:t>
            </w:r>
            <w:proofErr w:type="spellEnd"/>
            <w:r w:rsidRPr="000F3155">
              <w:rPr>
                <w:lang w:eastAsia="ru-RU"/>
              </w:rPr>
              <w:t xml:space="preserve"> </w:t>
            </w:r>
            <w:proofErr w:type="spellStart"/>
            <w:r w:rsidRPr="000F3155">
              <w:rPr>
                <w:lang w:eastAsia="ru-RU"/>
              </w:rPr>
              <w:t>подписи</w:t>
            </w:r>
            <w:proofErr w:type="spellEnd"/>
            <w:r w:rsidRPr="000F3155">
              <w:rPr>
                <w:lang w:eastAsia="ru-RU"/>
              </w:rPr>
              <w:t>)</w:t>
            </w:r>
          </w:p>
        </w:tc>
      </w:tr>
    </w:tbl>
    <w:p w:rsidR="0063371C" w:rsidRPr="008508E5" w:rsidRDefault="0087467C">
      <w:pPr>
        <w:rPr>
          <w:lang w:val="ru-RU"/>
        </w:rPr>
      </w:pPr>
      <w:r>
        <w:rPr>
          <w:lang w:val="ru-RU"/>
        </w:rPr>
        <w:t>«___»____________20__г.</w:t>
      </w:r>
    </w:p>
    <w:sectPr w:rsidR="0063371C" w:rsidRPr="008508E5" w:rsidSect="0087467C">
      <w:pgSz w:w="16838" w:h="11906" w:orient="landscape"/>
      <w:pgMar w:top="426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4FB"/>
    <w:multiLevelType w:val="hybridMultilevel"/>
    <w:tmpl w:val="032E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A31"/>
    <w:rsid w:val="000602DD"/>
    <w:rsid w:val="000A1983"/>
    <w:rsid w:val="00186309"/>
    <w:rsid w:val="001C40D3"/>
    <w:rsid w:val="00201A69"/>
    <w:rsid w:val="00253B8C"/>
    <w:rsid w:val="002C6A8D"/>
    <w:rsid w:val="002D1FFB"/>
    <w:rsid w:val="00311CD5"/>
    <w:rsid w:val="003839B1"/>
    <w:rsid w:val="00384090"/>
    <w:rsid w:val="003C4EC5"/>
    <w:rsid w:val="003F4C5F"/>
    <w:rsid w:val="004A692C"/>
    <w:rsid w:val="005242C1"/>
    <w:rsid w:val="005321E5"/>
    <w:rsid w:val="0057074E"/>
    <w:rsid w:val="0057373E"/>
    <w:rsid w:val="00615971"/>
    <w:rsid w:val="00621845"/>
    <w:rsid w:val="006313FB"/>
    <w:rsid w:val="0063371C"/>
    <w:rsid w:val="006A3005"/>
    <w:rsid w:val="006C389C"/>
    <w:rsid w:val="00715231"/>
    <w:rsid w:val="00725A14"/>
    <w:rsid w:val="0076695A"/>
    <w:rsid w:val="00784A66"/>
    <w:rsid w:val="007A614C"/>
    <w:rsid w:val="007D4447"/>
    <w:rsid w:val="00803276"/>
    <w:rsid w:val="008508E5"/>
    <w:rsid w:val="0087467C"/>
    <w:rsid w:val="00891E37"/>
    <w:rsid w:val="008F241F"/>
    <w:rsid w:val="0094398D"/>
    <w:rsid w:val="00944C80"/>
    <w:rsid w:val="0095304B"/>
    <w:rsid w:val="00991902"/>
    <w:rsid w:val="00995FF0"/>
    <w:rsid w:val="009B3906"/>
    <w:rsid w:val="009B7A72"/>
    <w:rsid w:val="00A4545D"/>
    <w:rsid w:val="00AB04A9"/>
    <w:rsid w:val="00AD5DF9"/>
    <w:rsid w:val="00B75BFF"/>
    <w:rsid w:val="00BE1DD5"/>
    <w:rsid w:val="00CF5550"/>
    <w:rsid w:val="00D231C0"/>
    <w:rsid w:val="00D67C56"/>
    <w:rsid w:val="00D94A31"/>
    <w:rsid w:val="00E4388D"/>
    <w:rsid w:val="00F761DF"/>
    <w:rsid w:val="00F94495"/>
    <w:rsid w:val="00FA007F"/>
    <w:rsid w:val="00FA2DF1"/>
    <w:rsid w:val="00FD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E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8508E5"/>
    <w:pPr>
      <w:keepNext/>
      <w:ind w:firstLine="540"/>
      <w:jc w:val="both"/>
      <w:outlineLvl w:val="0"/>
    </w:pPr>
    <w:rPr>
      <w:lang w:val="ru-RU"/>
    </w:rPr>
  </w:style>
  <w:style w:type="paragraph" w:styleId="3">
    <w:name w:val="heading 3"/>
    <w:basedOn w:val="a"/>
    <w:next w:val="a"/>
    <w:qFormat/>
    <w:rsid w:val="00AD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508E5"/>
    <w:pPr>
      <w:ind w:firstLine="540"/>
      <w:jc w:val="both"/>
    </w:pPr>
    <w:rPr>
      <w:lang w:val="ru-RU"/>
    </w:rPr>
  </w:style>
  <w:style w:type="paragraph" w:customStyle="1" w:styleId="ConsNormal">
    <w:name w:val="ConsNormal"/>
    <w:rsid w:val="008508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AD5DF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058E57050E8D7EA7F6AA847E3B1F198A9C4CF9AB1A374B5BBB16C6380866867979DF9AF2780EC66FDCC3E6EFEAE0rD1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7058E57050E8D7EA7E8A79212661B1B88C442F7A619691504E04B91310231C136208FDEA77508CF7A8992BCB8E7E0DAFD4E7193BF4866r31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977058E57050E8D7EA7F6AA847E3B1F198A9C4CF9AB1A374B5BBB16C6380866867979DF9AF2780EC66FDCC3E6EFEAE0rD1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7058E57050E8D7EA7E8A79212661B1B88C442F7A619691504E04B91310231C136208FDEA77509C57A8992BCB8E7E0DAFD4E7193BF4866r31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образование</vt:lpstr>
    </vt:vector>
  </TitlesOfParts>
  <Company>Reanimator Extreme Edition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образование</dc:title>
  <dc:creator>1</dc:creator>
  <cp:lastModifiedBy>no</cp:lastModifiedBy>
  <cp:revision>3</cp:revision>
  <cp:lastPrinted>2016-04-11T09:11:00Z</cp:lastPrinted>
  <dcterms:created xsi:type="dcterms:W3CDTF">2019-03-11T06:33:00Z</dcterms:created>
  <dcterms:modified xsi:type="dcterms:W3CDTF">2019-03-11T06:33:00Z</dcterms:modified>
</cp:coreProperties>
</file>