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9F9" w:rsidRDefault="00E709F9" w:rsidP="0072687D">
      <w:pPr>
        <w:pStyle w:val="Default"/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5325"/>
      </w:tblGrid>
      <w:tr w:rsidR="00E709F9" w:rsidTr="00E709F9">
        <w:trPr>
          <w:cantSplit/>
          <w:trHeight w:val="5500"/>
        </w:trPr>
        <w:tc>
          <w:tcPr>
            <w:tcW w:w="5325" w:type="dxa"/>
          </w:tcPr>
          <w:p w:rsidR="001E11C7" w:rsidRDefault="001E1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11C7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13996" cy="735198"/>
                  <wp:effectExtent l="19050" t="0" r="0" b="0"/>
                  <wp:docPr id="1" name="Рисунок 1" descr="kuba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uba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376" cy="744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09F9" w:rsidRDefault="00E709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E709F9" w:rsidRDefault="00E709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МУНИЦИПАЛЬНОГО ОБРАЗОВАНИЯ  </w:t>
            </w:r>
          </w:p>
          <w:p w:rsidR="00E709F9" w:rsidRDefault="001E11C7" w:rsidP="001E1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КУБАНСКИЙ СЕЛЬСОВЕТ</w:t>
            </w:r>
          </w:p>
          <w:p w:rsidR="00E709F9" w:rsidRDefault="00E70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ПЕРЕВОЛОЦКОГО РАЙОНА</w:t>
            </w:r>
          </w:p>
          <w:p w:rsidR="00E709F9" w:rsidRDefault="00E70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ОРЕНБУРГСКОЙ ОБЛАСТИ</w:t>
            </w:r>
          </w:p>
          <w:p w:rsidR="00E709F9" w:rsidRDefault="00E70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709F9" w:rsidRDefault="00E70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ПОСТАНОВЛЕНИЕ</w:t>
            </w:r>
          </w:p>
          <w:p w:rsidR="00E709F9" w:rsidRDefault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E709F9">
              <w:rPr>
                <w:rFonts w:ascii="Times New Roman" w:hAnsi="Times New Roman" w:cs="Times New Roman"/>
                <w:sz w:val="28"/>
                <w:szCs w:val="28"/>
              </w:rPr>
              <w:t xml:space="preserve">.12.2018 года 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  <w:p w:rsidR="00E709F9" w:rsidRDefault="00E709F9">
            <w:pPr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9F9" w:rsidRDefault="00E709F9">
            <w:pPr>
              <w:pStyle w:val="Default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 утверждении о</w:t>
            </w:r>
            <w:r>
              <w:rPr>
                <w:bCs/>
                <w:sz w:val="28"/>
                <w:szCs w:val="28"/>
              </w:rPr>
              <w:t>тчета</w:t>
            </w:r>
          </w:p>
          <w:p w:rsidR="00E709F9" w:rsidRDefault="00E709F9">
            <w:pPr>
              <w:pStyle w:val="Default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«О реализации и оценки эффективности муниципальной программы «Устойчивое развитие территории муниципального образования </w:t>
            </w:r>
            <w:r w:rsidR="001E11C7">
              <w:rPr>
                <w:bCs/>
                <w:sz w:val="28"/>
                <w:szCs w:val="28"/>
              </w:rPr>
              <w:t>Кубанский</w:t>
            </w:r>
            <w:r>
              <w:rPr>
                <w:bCs/>
                <w:sz w:val="28"/>
                <w:szCs w:val="28"/>
              </w:rPr>
              <w:t xml:space="preserve"> сельсовет Переволоцкого района Оренбургской   области на 2016 – 2021 годы» за 2017год.</w:t>
            </w:r>
          </w:p>
          <w:p w:rsidR="00E709F9" w:rsidRDefault="00E709F9">
            <w:pPr>
              <w:spacing w:after="0" w:line="240" w:lineRule="auto"/>
              <w:ind w:left="142" w:right="176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709F9" w:rsidRDefault="00E709F9" w:rsidP="00E709F9">
      <w:pPr>
        <w:pStyle w:val="a5"/>
        <w:tabs>
          <w:tab w:val="left" w:pos="993"/>
        </w:tabs>
        <w:spacing w:line="312" w:lineRule="auto"/>
        <w:ind w:left="142" w:right="142" w:firstLine="709"/>
        <w:jc w:val="both"/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</w:pPr>
    </w:p>
    <w:p w:rsidR="00E709F9" w:rsidRDefault="00E709F9" w:rsidP="00E709F9">
      <w:pPr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  с Федеральным  законом  от 06.10.2003 года 131–ФЗ «Об  общих   принципах  организации местного  самоуправления»  в  Российской  Федерации, Уставом </w:t>
      </w:r>
      <w:r w:rsidR="001E11C7">
        <w:rPr>
          <w:rFonts w:ascii="Times New Roman" w:hAnsi="Times New Roman" w:cs="Times New Roman"/>
          <w:sz w:val="28"/>
          <w:szCs w:val="28"/>
        </w:rPr>
        <w:t>Кубанского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постановлением администрации муниципального образования  </w:t>
      </w:r>
      <w:r w:rsidR="001E11C7">
        <w:rPr>
          <w:rFonts w:ascii="Times New Roman" w:hAnsi="Times New Roman" w:cs="Times New Roman"/>
          <w:sz w:val="28"/>
          <w:szCs w:val="28"/>
        </w:rPr>
        <w:t>Кубанский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Переволоцкого района Оренбургской области от 1</w:t>
      </w:r>
      <w:r w:rsidR="005E33C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.10.2015 №</w:t>
      </w:r>
      <w:r w:rsidR="001E11C7">
        <w:rPr>
          <w:rFonts w:ascii="Times New Roman" w:hAnsi="Times New Roman" w:cs="Times New Roman"/>
          <w:sz w:val="28"/>
          <w:szCs w:val="28"/>
        </w:rPr>
        <w:t>28/1</w:t>
      </w:r>
      <w:r>
        <w:rPr>
          <w:rFonts w:ascii="Times New Roman" w:hAnsi="Times New Roman" w:cs="Times New Roman"/>
          <w:sz w:val="28"/>
          <w:szCs w:val="28"/>
        </w:rPr>
        <w:t xml:space="preserve">-п  «Об утверждении Порядка разработки, реализации и оценки эффективности муниципальных программ муниципального образования </w:t>
      </w:r>
      <w:r w:rsidR="005E33CD">
        <w:rPr>
          <w:rFonts w:ascii="Times New Roman" w:hAnsi="Times New Roman" w:cs="Times New Roman"/>
          <w:sz w:val="28"/>
          <w:szCs w:val="28"/>
        </w:rPr>
        <w:t>Кубанский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Переволоцкого района Оренбургской области», </w:t>
      </w:r>
    </w:p>
    <w:p w:rsidR="00E709F9" w:rsidRDefault="00E709F9" w:rsidP="00E709F9">
      <w:pPr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709F9" w:rsidRDefault="00E709F9" w:rsidP="00E709F9">
      <w:pPr>
        <w:pStyle w:val="Default"/>
        <w:rPr>
          <w:sz w:val="28"/>
          <w:szCs w:val="28"/>
        </w:rPr>
      </w:pPr>
      <w:r>
        <w:rPr>
          <w:bCs/>
          <w:iCs/>
          <w:sz w:val="28"/>
          <w:szCs w:val="28"/>
        </w:rPr>
        <w:t>Утвердить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bCs/>
          <w:sz w:val="28"/>
          <w:szCs w:val="28"/>
        </w:rPr>
        <w:t xml:space="preserve">тчет «О реализации и оценки эффективности муниципальной программы «Устойчивое развитие территории муниципального образования </w:t>
      </w:r>
      <w:r w:rsidR="005E33CD">
        <w:rPr>
          <w:bCs/>
          <w:sz w:val="28"/>
          <w:szCs w:val="28"/>
        </w:rPr>
        <w:t>Кубанский</w:t>
      </w:r>
      <w:r>
        <w:rPr>
          <w:bCs/>
          <w:sz w:val="28"/>
          <w:szCs w:val="28"/>
        </w:rPr>
        <w:t xml:space="preserve"> сельсовет Переволоцкого района Оренбургской   области на 2016 – 2021 годы»  за 2017год 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согласно приложениям.</w:t>
      </w:r>
    </w:p>
    <w:p w:rsidR="00E709F9" w:rsidRDefault="00E709F9" w:rsidP="00E709F9">
      <w:pPr>
        <w:pStyle w:val="a5"/>
        <w:tabs>
          <w:tab w:val="left" w:pos="993"/>
        </w:tabs>
        <w:spacing w:line="240" w:lineRule="auto"/>
        <w:ind w:right="142" w:firstLine="540"/>
        <w:jc w:val="both"/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</w:pPr>
      <w:r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>2. Контроль за исполнением настоящего постановления оставляю за собой.</w:t>
      </w:r>
    </w:p>
    <w:p w:rsidR="00E709F9" w:rsidRDefault="00E709F9" w:rsidP="00E709F9">
      <w:pPr>
        <w:pStyle w:val="a5"/>
        <w:spacing w:line="240" w:lineRule="auto"/>
        <w:ind w:right="142" w:firstLine="540"/>
        <w:jc w:val="both"/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</w:pPr>
      <w:r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>3. Постановление вступает в силу со дня его подписания.</w:t>
      </w:r>
    </w:p>
    <w:p w:rsidR="00E709F9" w:rsidRDefault="00E709F9" w:rsidP="00E709F9">
      <w:pPr>
        <w:pStyle w:val="a5"/>
        <w:spacing w:line="240" w:lineRule="auto"/>
        <w:ind w:right="140" w:firstLine="540"/>
        <w:jc w:val="both"/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</w:pPr>
    </w:p>
    <w:p w:rsidR="00E709F9" w:rsidRDefault="00E709F9" w:rsidP="00E709F9">
      <w:pPr>
        <w:pStyle w:val="a5"/>
        <w:ind w:right="140" w:firstLine="540"/>
        <w:jc w:val="both"/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</w:pPr>
      <w:r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 xml:space="preserve">Глава   администрации                          </w:t>
      </w:r>
      <w:r w:rsidR="005E33CD"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 xml:space="preserve">             </w:t>
      </w:r>
      <w:r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 xml:space="preserve">     </w:t>
      </w:r>
      <w:r w:rsidR="005E33CD"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>А.В.Шопин</w:t>
      </w:r>
    </w:p>
    <w:p w:rsidR="00E709F9" w:rsidRDefault="00E709F9" w:rsidP="00E709F9">
      <w:pPr>
        <w:pStyle w:val="a5"/>
        <w:ind w:right="140" w:firstLine="540"/>
        <w:jc w:val="both"/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</w:pPr>
      <w:r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>Разослано: администрации района, прокурору,</w:t>
      </w:r>
      <w:r w:rsidR="005E33CD"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>в места обнародования.</w:t>
      </w:r>
    </w:p>
    <w:p w:rsidR="00C44892" w:rsidRDefault="00C44892" w:rsidP="0072687D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                 </w:t>
      </w:r>
      <w:r w:rsidR="005E33CD">
        <w:rPr>
          <w:b/>
          <w:bCs/>
          <w:sz w:val="28"/>
          <w:szCs w:val="28"/>
        </w:rPr>
        <w:t xml:space="preserve">     </w:t>
      </w:r>
      <w:r w:rsidR="0072687D">
        <w:rPr>
          <w:b/>
          <w:bCs/>
          <w:sz w:val="28"/>
          <w:szCs w:val="28"/>
        </w:rPr>
        <w:t>Отчет</w:t>
      </w:r>
    </w:p>
    <w:p w:rsidR="00C44892" w:rsidRDefault="0072687D" w:rsidP="0072687D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 реализации и оценка эффективности муниципальной программы «Устойчивое развитие территории муниципального образования </w:t>
      </w:r>
      <w:r w:rsidR="005E33CD">
        <w:rPr>
          <w:b/>
          <w:bCs/>
          <w:sz w:val="28"/>
          <w:szCs w:val="28"/>
        </w:rPr>
        <w:t>Кубанский</w:t>
      </w:r>
      <w:r w:rsidR="00C44892">
        <w:rPr>
          <w:b/>
          <w:bCs/>
          <w:sz w:val="28"/>
          <w:szCs w:val="28"/>
        </w:rPr>
        <w:t xml:space="preserve"> сельсовет Переволоцкого района Оренбургской          </w:t>
      </w:r>
    </w:p>
    <w:p w:rsidR="0072687D" w:rsidRDefault="00C44892" w:rsidP="0072687D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области </w:t>
      </w:r>
      <w:r w:rsidR="0072687D">
        <w:rPr>
          <w:b/>
          <w:bCs/>
          <w:sz w:val="28"/>
          <w:szCs w:val="28"/>
        </w:rPr>
        <w:t>на 201</w:t>
      </w:r>
      <w:r>
        <w:rPr>
          <w:b/>
          <w:bCs/>
          <w:sz w:val="28"/>
          <w:szCs w:val="28"/>
        </w:rPr>
        <w:t>6</w:t>
      </w:r>
      <w:r w:rsidR="0072687D">
        <w:rPr>
          <w:b/>
          <w:bCs/>
          <w:sz w:val="28"/>
          <w:szCs w:val="28"/>
        </w:rPr>
        <w:t xml:space="preserve"> – 20</w:t>
      </w:r>
      <w:r>
        <w:rPr>
          <w:b/>
          <w:bCs/>
          <w:sz w:val="28"/>
          <w:szCs w:val="28"/>
        </w:rPr>
        <w:t>21</w:t>
      </w:r>
      <w:r w:rsidR="0072687D">
        <w:rPr>
          <w:b/>
          <w:bCs/>
          <w:sz w:val="28"/>
          <w:szCs w:val="28"/>
        </w:rPr>
        <w:t xml:space="preserve"> годы» </w:t>
      </w:r>
      <w:r w:rsidR="00E709F9">
        <w:rPr>
          <w:b/>
          <w:bCs/>
          <w:sz w:val="28"/>
          <w:szCs w:val="28"/>
        </w:rPr>
        <w:t>за 2017год</w:t>
      </w:r>
    </w:p>
    <w:p w:rsidR="00C44892" w:rsidRDefault="00C44892" w:rsidP="0072687D">
      <w:pPr>
        <w:pStyle w:val="Default"/>
        <w:rPr>
          <w:sz w:val="28"/>
          <w:szCs w:val="28"/>
        </w:rPr>
      </w:pPr>
    </w:p>
    <w:p w:rsidR="0072687D" w:rsidRDefault="0072687D" w:rsidP="00C4489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</w:t>
      </w:r>
      <w:r w:rsidR="00C44892" w:rsidRPr="00C44892">
        <w:rPr>
          <w:bCs/>
          <w:sz w:val="28"/>
          <w:szCs w:val="28"/>
        </w:rPr>
        <w:t xml:space="preserve">«Устойчивое развитие территории муниципального образования </w:t>
      </w:r>
      <w:r w:rsidR="005E33CD">
        <w:rPr>
          <w:bCs/>
          <w:sz w:val="28"/>
          <w:szCs w:val="28"/>
        </w:rPr>
        <w:t xml:space="preserve">Кубанский </w:t>
      </w:r>
      <w:r w:rsidR="00C44892" w:rsidRPr="00C44892">
        <w:rPr>
          <w:bCs/>
          <w:sz w:val="28"/>
          <w:szCs w:val="28"/>
        </w:rPr>
        <w:t xml:space="preserve"> сельсовет Переволоцкого района Оренбургской </w:t>
      </w:r>
      <w:r w:rsidR="00C44892">
        <w:rPr>
          <w:bCs/>
          <w:sz w:val="28"/>
          <w:szCs w:val="28"/>
        </w:rPr>
        <w:t xml:space="preserve"> </w:t>
      </w:r>
      <w:r w:rsidR="00C44892" w:rsidRPr="00C44892">
        <w:rPr>
          <w:bCs/>
          <w:sz w:val="28"/>
          <w:szCs w:val="28"/>
        </w:rPr>
        <w:t>области на 2016 – 2021 годы»</w:t>
      </w:r>
      <w:r w:rsidR="00C44892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утверждена Постановлением Администрации муниципального образования</w:t>
      </w:r>
      <w:r w:rsidR="00C44892" w:rsidRPr="00C44892">
        <w:rPr>
          <w:b/>
          <w:bCs/>
          <w:sz w:val="28"/>
          <w:szCs w:val="28"/>
        </w:rPr>
        <w:t xml:space="preserve"> </w:t>
      </w:r>
      <w:r w:rsidR="005E33CD">
        <w:rPr>
          <w:bCs/>
          <w:sz w:val="28"/>
          <w:szCs w:val="28"/>
        </w:rPr>
        <w:t xml:space="preserve">Кубанский </w:t>
      </w:r>
      <w:r w:rsidR="00C44892" w:rsidRPr="00C44892">
        <w:rPr>
          <w:bCs/>
          <w:sz w:val="28"/>
          <w:szCs w:val="28"/>
        </w:rPr>
        <w:t xml:space="preserve">сельсовет Переволоцкого района Оренбургской  </w:t>
      </w:r>
      <w:r w:rsidR="00C44892">
        <w:rPr>
          <w:bCs/>
          <w:sz w:val="28"/>
          <w:szCs w:val="28"/>
        </w:rPr>
        <w:t>о</w:t>
      </w:r>
      <w:r w:rsidR="00C44892" w:rsidRPr="00C44892">
        <w:rPr>
          <w:bCs/>
          <w:sz w:val="28"/>
          <w:szCs w:val="28"/>
        </w:rPr>
        <w:t>бласти</w:t>
      </w:r>
      <w:r w:rsidR="00C44892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«</w:t>
      </w:r>
      <w:r w:rsidR="00C44892" w:rsidRPr="00E61143">
        <w:rPr>
          <w:sz w:val="28"/>
          <w:szCs w:val="28"/>
        </w:rPr>
        <w:t xml:space="preserve">Об утверждении </w:t>
      </w:r>
      <w:r w:rsidR="00C44892">
        <w:rPr>
          <w:sz w:val="28"/>
          <w:szCs w:val="28"/>
        </w:rPr>
        <w:t xml:space="preserve">муниципальной программы  Устойчивое </w:t>
      </w:r>
      <w:r w:rsidR="005E33CD">
        <w:rPr>
          <w:sz w:val="28"/>
          <w:szCs w:val="28"/>
        </w:rPr>
        <w:t>развитие  территории муниципаль</w:t>
      </w:r>
      <w:r w:rsidR="00C44892">
        <w:rPr>
          <w:sz w:val="28"/>
          <w:szCs w:val="28"/>
        </w:rPr>
        <w:t xml:space="preserve">ного  образования </w:t>
      </w:r>
      <w:r w:rsidR="005E33CD">
        <w:rPr>
          <w:sz w:val="28"/>
          <w:szCs w:val="28"/>
        </w:rPr>
        <w:t xml:space="preserve">Кубанский </w:t>
      </w:r>
      <w:r w:rsidR="00C44892">
        <w:rPr>
          <w:sz w:val="28"/>
          <w:szCs w:val="28"/>
        </w:rPr>
        <w:t xml:space="preserve"> сельсовет Переволоцкого  района  Оренбургской  области на 2016-2021 годы» от14.10</w:t>
      </w:r>
      <w:r>
        <w:rPr>
          <w:sz w:val="28"/>
          <w:szCs w:val="28"/>
        </w:rPr>
        <w:t>.201</w:t>
      </w:r>
      <w:r w:rsidR="00C44892">
        <w:rPr>
          <w:sz w:val="28"/>
          <w:szCs w:val="28"/>
        </w:rPr>
        <w:t>5</w:t>
      </w:r>
      <w:r>
        <w:rPr>
          <w:sz w:val="28"/>
          <w:szCs w:val="28"/>
        </w:rPr>
        <w:t xml:space="preserve"> №</w:t>
      </w:r>
      <w:r w:rsidR="005E33CD">
        <w:rPr>
          <w:sz w:val="28"/>
          <w:szCs w:val="28"/>
        </w:rPr>
        <w:t>30-п</w:t>
      </w:r>
      <w:r>
        <w:rPr>
          <w:sz w:val="28"/>
          <w:szCs w:val="28"/>
        </w:rPr>
        <w:t xml:space="preserve"> </w:t>
      </w:r>
    </w:p>
    <w:p w:rsidR="00BC331B" w:rsidRDefault="00BC331B" w:rsidP="0072687D">
      <w:pPr>
        <w:pStyle w:val="Default"/>
        <w:rPr>
          <w:sz w:val="28"/>
          <w:szCs w:val="28"/>
        </w:rPr>
      </w:pPr>
    </w:p>
    <w:tbl>
      <w:tblPr>
        <w:tblW w:w="9464" w:type="dxa"/>
        <w:tblLayout w:type="fixed"/>
        <w:tblLook w:val="00A0"/>
      </w:tblPr>
      <w:tblGrid>
        <w:gridCol w:w="2660"/>
        <w:gridCol w:w="508"/>
        <w:gridCol w:w="6296"/>
      </w:tblGrid>
      <w:tr w:rsidR="006664B8" w:rsidRPr="00B40BEC" w:rsidTr="00B63A74">
        <w:trPr>
          <w:trHeight w:val="245"/>
        </w:trPr>
        <w:tc>
          <w:tcPr>
            <w:tcW w:w="2660" w:type="dxa"/>
          </w:tcPr>
          <w:p w:rsidR="006664B8" w:rsidRPr="00B40BEC" w:rsidRDefault="006664B8" w:rsidP="00B63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EC">
              <w:rPr>
                <w:rFonts w:ascii="Times New Roman" w:hAnsi="Times New Roman" w:cs="Times New Roman"/>
                <w:sz w:val="28"/>
                <w:szCs w:val="28"/>
              </w:rPr>
              <w:t>Ответственны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  <w:p w:rsidR="006664B8" w:rsidRPr="00B40BEC" w:rsidRDefault="006664B8" w:rsidP="00B63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EC">
              <w:rPr>
                <w:rFonts w:ascii="Times New Roman" w:hAnsi="Times New Roman" w:cs="Times New Roman"/>
                <w:sz w:val="28"/>
                <w:szCs w:val="28"/>
              </w:rPr>
              <w:t>исполнител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6664B8" w:rsidRDefault="006664B8" w:rsidP="00B63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E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6664B8" w:rsidRPr="00B40BEC" w:rsidRDefault="006664B8" w:rsidP="00B63A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</w:tcPr>
          <w:p w:rsidR="006664B8" w:rsidRPr="00B40BEC" w:rsidRDefault="006664B8" w:rsidP="00B63A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0BE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296" w:type="dxa"/>
          </w:tcPr>
          <w:p w:rsidR="006664B8" w:rsidRPr="000B28E7" w:rsidRDefault="006664B8" w:rsidP="00B6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 </w:t>
            </w:r>
            <w:r w:rsidR="005E33CD">
              <w:rPr>
                <w:rFonts w:ascii="Times New Roman" w:hAnsi="Times New Roman" w:cs="Times New Roman"/>
                <w:sz w:val="28"/>
                <w:szCs w:val="28"/>
              </w:rPr>
              <w:t>Кубанский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 Переволоцкого района Оренбургской области</w:t>
            </w:r>
          </w:p>
          <w:p w:rsidR="006664B8" w:rsidRPr="00B40BEC" w:rsidRDefault="006664B8" w:rsidP="00B6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4B8" w:rsidRPr="00B40BEC" w:rsidTr="00B63A74">
        <w:trPr>
          <w:trHeight w:val="245"/>
        </w:trPr>
        <w:tc>
          <w:tcPr>
            <w:tcW w:w="2660" w:type="dxa"/>
          </w:tcPr>
          <w:p w:rsidR="006664B8" w:rsidRPr="00B40BEC" w:rsidRDefault="006664B8" w:rsidP="00B63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</w:tcPr>
          <w:p w:rsidR="006664B8" w:rsidRPr="00B40BEC" w:rsidRDefault="006664B8" w:rsidP="00B6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6" w:type="dxa"/>
          </w:tcPr>
          <w:p w:rsidR="006664B8" w:rsidRPr="00B40BEC" w:rsidRDefault="006664B8" w:rsidP="00B63A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4B8" w:rsidRPr="00E00E50" w:rsidTr="00B63A74">
        <w:trPr>
          <w:trHeight w:val="837"/>
        </w:trPr>
        <w:tc>
          <w:tcPr>
            <w:tcW w:w="2660" w:type="dxa"/>
          </w:tcPr>
          <w:p w:rsidR="006664B8" w:rsidRPr="00B40BEC" w:rsidRDefault="006664B8" w:rsidP="00B63A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</w:tcPr>
          <w:p w:rsidR="006664B8" w:rsidRPr="00B40BEC" w:rsidRDefault="006664B8" w:rsidP="00B63A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96" w:type="dxa"/>
          </w:tcPr>
          <w:p w:rsidR="006664B8" w:rsidRPr="00E00E50" w:rsidRDefault="006664B8" w:rsidP="00B63A74">
            <w:pPr>
              <w:tabs>
                <w:tab w:val="left" w:pos="75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4B8" w:rsidRPr="00384775" w:rsidTr="00B63A74">
        <w:trPr>
          <w:trHeight w:val="484"/>
        </w:trPr>
        <w:tc>
          <w:tcPr>
            <w:tcW w:w="2660" w:type="dxa"/>
          </w:tcPr>
          <w:p w:rsidR="006664B8" w:rsidRPr="00384775" w:rsidRDefault="006664B8" w:rsidP="00B6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</w:tcPr>
          <w:p w:rsidR="006664B8" w:rsidRPr="00384775" w:rsidRDefault="006664B8" w:rsidP="00B63A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96" w:type="dxa"/>
          </w:tcPr>
          <w:p w:rsidR="006664B8" w:rsidRPr="00384775" w:rsidRDefault="006664B8" w:rsidP="00782F17">
            <w:pPr>
              <w:spacing w:after="0" w:line="240" w:lineRule="auto"/>
              <w:ind w:left="252"/>
              <w:jc w:val="both"/>
            </w:pPr>
          </w:p>
        </w:tc>
      </w:tr>
      <w:tr w:rsidR="006664B8" w:rsidRPr="00B06533" w:rsidTr="00B63A74">
        <w:trPr>
          <w:trHeight w:val="122"/>
        </w:trPr>
        <w:tc>
          <w:tcPr>
            <w:tcW w:w="2660" w:type="dxa"/>
          </w:tcPr>
          <w:p w:rsidR="006664B8" w:rsidRPr="00B06533" w:rsidRDefault="006664B8" w:rsidP="00B63A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</w:tcPr>
          <w:p w:rsidR="006664B8" w:rsidRPr="00B06533" w:rsidRDefault="006664B8" w:rsidP="00B63A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6296" w:type="dxa"/>
          </w:tcPr>
          <w:p w:rsidR="006664B8" w:rsidRPr="00B06533" w:rsidRDefault="006664B8" w:rsidP="00123DF1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3DF1" w:rsidRDefault="00D62226" w:rsidP="00C557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финансирования  </w:t>
      </w:r>
      <w:r w:rsidR="007D3ED6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 xml:space="preserve">на текущий </w:t>
      </w:r>
      <w:r w:rsidRPr="001111FD">
        <w:rPr>
          <w:rFonts w:ascii="Times New Roman" w:hAnsi="Times New Roman" w:cs="Times New Roman"/>
          <w:sz w:val="28"/>
          <w:szCs w:val="28"/>
        </w:rPr>
        <w:t xml:space="preserve">2017год </w:t>
      </w:r>
      <w:r w:rsidR="006B725E" w:rsidRPr="001111FD">
        <w:rPr>
          <w:rFonts w:ascii="Times New Roman" w:hAnsi="Times New Roman" w:cs="Times New Roman"/>
          <w:sz w:val="28"/>
          <w:szCs w:val="28"/>
        </w:rPr>
        <w:t>составил</w:t>
      </w:r>
      <w:r w:rsidR="000E1A89" w:rsidRPr="001111FD">
        <w:rPr>
          <w:rFonts w:ascii="Times New Roman" w:hAnsi="Times New Roman" w:cs="Times New Roman"/>
          <w:sz w:val="28"/>
          <w:szCs w:val="28"/>
        </w:rPr>
        <w:t>9599</w:t>
      </w:r>
      <w:r w:rsidR="000E1A89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="00782F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</w:t>
      </w:r>
      <w:r w:rsidR="007D3ED6">
        <w:rPr>
          <w:rFonts w:ascii="Times New Roman" w:hAnsi="Times New Roman" w:cs="Times New Roman"/>
          <w:sz w:val="28"/>
          <w:szCs w:val="28"/>
        </w:rPr>
        <w:t>.</w:t>
      </w:r>
      <w:r w:rsidR="00062CCC">
        <w:rPr>
          <w:rFonts w:ascii="Times New Roman" w:hAnsi="Times New Roman" w:cs="Times New Roman"/>
          <w:sz w:val="28"/>
          <w:szCs w:val="28"/>
        </w:rPr>
        <w:t xml:space="preserve"> </w:t>
      </w:r>
      <w:r w:rsidR="00464CF6">
        <w:rPr>
          <w:rFonts w:ascii="Times New Roman" w:hAnsi="Times New Roman" w:cs="Times New Roman"/>
          <w:sz w:val="28"/>
          <w:szCs w:val="28"/>
        </w:rPr>
        <w:t>Программа состоит из 15</w:t>
      </w:r>
      <w:r w:rsidR="007D3ED6">
        <w:rPr>
          <w:rFonts w:ascii="Times New Roman" w:hAnsi="Times New Roman" w:cs="Times New Roman"/>
          <w:sz w:val="28"/>
          <w:szCs w:val="28"/>
        </w:rPr>
        <w:t xml:space="preserve"> основных мероприятий</w:t>
      </w:r>
      <w:r w:rsidR="00123DF1">
        <w:rPr>
          <w:rFonts w:ascii="Times New Roman" w:hAnsi="Times New Roman" w:cs="Times New Roman"/>
          <w:sz w:val="28"/>
          <w:szCs w:val="28"/>
        </w:rPr>
        <w:t xml:space="preserve"> .На реализацию основных мероприятий с местного бюджета направлено </w:t>
      </w:r>
      <w:r w:rsidR="000E1A89">
        <w:rPr>
          <w:rFonts w:ascii="Times New Roman" w:hAnsi="Times New Roman" w:cs="Times New Roman"/>
          <w:sz w:val="28"/>
          <w:szCs w:val="28"/>
        </w:rPr>
        <w:t>7978</w:t>
      </w:r>
      <w:r w:rsidR="00123DF1">
        <w:rPr>
          <w:rFonts w:ascii="Times New Roman" w:hAnsi="Times New Roman" w:cs="Times New Roman"/>
          <w:sz w:val="28"/>
          <w:szCs w:val="28"/>
        </w:rPr>
        <w:t>.</w:t>
      </w:r>
      <w:r w:rsidR="00CF041B">
        <w:rPr>
          <w:rFonts w:ascii="Times New Roman" w:hAnsi="Times New Roman" w:cs="Times New Roman"/>
          <w:sz w:val="28"/>
          <w:szCs w:val="28"/>
        </w:rPr>
        <w:t>рублей,с областного бюджета 1621</w:t>
      </w:r>
      <w:r w:rsidR="00123DF1">
        <w:rPr>
          <w:rFonts w:ascii="Times New Roman" w:hAnsi="Times New Roman" w:cs="Times New Roman"/>
          <w:sz w:val="28"/>
          <w:szCs w:val="28"/>
        </w:rPr>
        <w:t>,0 тыс.рублей</w:t>
      </w:r>
    </w:p>
    <w:p w:rsidR="00123DF1" w:rsidRPr="00782F17" w:rsidRDefault="00123DF1" w:rsidP="00782F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2F17">
        <w:rPr>
          <w:rFonts w:ascii="Times New Roman" w:hAnsi="Times New Roman" w:cs="Times New Roman"/>
          <w:b/>
          <w:sz w:val="28"/>
          <w:szCs w:val="28"/>
        </w:rPr>
        <w:t>Основные итоги реализаци</w:t>
      </w:r>
      <w:r w:rsidR="0099232C" w:rsidRPr="00782F17">
        <w:rPr>
          <w:rFonts w:ascii="Times New Roman" w:hAnsi="Times New Roman" w:cs="Times New Roman"/>
          <w:b/>
          <w:sz w:val="28"/>
          <w:szCs w:val="28"/>
        </w:rPr>
        <w:t>и муниципальной программы в 2017</w:t>
      </w:r>
      <w:r w:rsidRPr="00782F17">
        <w:rPr>
          <w:rFonts w:ascii="Times New Roman" w:hAnsi="Times New Roman" w:cs="Times New Roman"/>
          <w:b/>
          <w:sz w:val="28"/>
          <w:szCs w:val="28"/>
        </w:rPr>
        <w:t xml:space="preserve"> году:</w:t>
      </w:r>
    </w:p>
    <w:p w:rsidR="001A30DF" w:rsidRPr="00782F17" w:rsidRDefault="001A30DF" w:rsidP="00123DF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30DF" w:rsidRPr="001111FD" w:rsidRDefault="00CF041B" w:rsidP="00C55720">
      <w:pPr>
        <w:jc w:val="both"/>
        <w:rPr>
          <w:rFonts w:ascii="Times New Roman" w:hAnsi="Times New Roman" w:cs="Times New Roman"/>
          <w:sz w:val="28"/>
          <w:szCs w:val="28"/>
        </w:rPr>
      </w:pPr>
      <w:r w:rsidRPr="001111FD">
        <w:rPr>
          <w:rFonts w:ascii="Times New Roman" w:hAnsi="Times New Roman" w:cs="Times New Roman"/>
          <w:sz w:val="28"/>
          <w:szCs w:val="28"/>
        </w:rPr>
        <w:t>На софинансирование расходов по капитальному ремонту и ремонту автомобильных дорог общего пользования  с.Кубанка  выделено 1621</w:t>
      </w:r>
      <w:r w:rsidR="00123DF1" w:rsidRPr="001111FD">
        <w:rPr>
          <w:rFonts w:ascii="Times New Roman" w:hAnsi="Times New Roman" w:cs="Times New Roman"/>
          <w:sz w:val="28"/>
          <w:szCs w:val="28"/>
        </w:rPr>
        <w:t xml:space="preserve">,0тыс рублей.  </w:t>
      </w:r>
      <w:r w:rsidR="001A30DF" w:rsidRPr="001111FD">
        <w:rPr>
          <w:rFonts w:ascii="Times New Roman" w:hAnsi="Times New Roman" w:cs="Times New Roman"/>
          <w:sz w:val="28"/>
          <w:szCs w:val="28"/>
        </w:rPr>
        <w:t>Исполнено 100%</w:t>
      </w:r>
    </w:p>
    <w:p w:rsidR="004A1636" w:rsidRDefault="001A30DF" w:rsidP="00C5572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/>
          <w:sz w:val="28"/>
          <w:szCs w:val="28"/>
        </w:rPr>
        <w:t>предоставляются  бесплатные консультации предпринимателям по общим вопросам предпринимательской деятельности, налогообложению, защите прав предпринимателей, новым вопросам законодательства.</w:t>
      </w:r>
    </w:p>
    <w:p w:rsidR="001A30DF" w:rsidRPr="00AC053B" w:rsidRDefault="001A30DF" w:rsidP="001A30DF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AC053B">
        <w:rPr>
          <w:rFonts w:ascii="Times New Roman" w:hAnsi="Times New Roman" w:cs="Times New Roman"/>
          <w:sz w:val="28"/>
          <w:szCs w:val="28"/>
        </w:rPr>
        <w:t>По состоянию на 01.01.201</w:t>
      </w:r>
      <w:r w:rsidR="0067219E">
        <w:rPr>
          <w:rFonts w:ascii="Times New Roman" w:hAnsi="Times New Roman" w:cs="Times New Roman"/>
          <w:sz w:val="28"/>
          <w:szCs w:val="28"/>
        </w:rPr>
        <w:t>7</w:t>
      </w:r>
      <w:r w:rsidRPr="00AC053B">
        <w:rPr>
          <w:rFonts w:ascii="Times New Roman" w:hAnsi="Times New Roman" w:cs="Times New Roman"/>
          <w:sz w:val="28"/>
          <w:szCs w:val="28"/>
        </w:rPr>
        <w:t xml:space="preserve"> г. в сельском поселении функционируют:</w:t>
      </w:r>
    </w:p>
    <w:p w:rsidR="001A30DF" w:rsidRPr="00AC053B" w:rsidRDefault="001A30DF" w:rsidP="001A30DF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</w:t>
      </w:r>
      <w:r w:rsidRPr="00AC053B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AC053B">
        <w:rPr>
          <w:rFonts w:ascii="Times New Roman" w:hAnsi="Times New Roman" w:cs="Times New Roman"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C053B">
        <w:rPr>
          <w:rFonts w:ascii="Times New Roman" w:hAnsi="Times New Roman" w:cs="Times New Roman"/>
          <w:sz w:val="28"/>
          <w:szCs w:val="28"/>
        </w:rPr>
        <w:t xml:space="preserve"> (</w:t>
      </w:r>
      <w:r w:rsidRPr="004F3BBE">
        <w:rPr>
          <w:rFonts w:ascii="Times New Roman" w:hAnsi="Times New Roman" w:cs="Times New Roman"/>
          <w:sz w:val="28"/>
          <w:szCs w:val="28"/>
        </w:rPr>
        <w:t>МБОУ «</w:t>
      </w:r>
      <w:r w:rsidR="005E33CD">
        <w:rPr>
          <w:rFonts w:ascii="Times New Roman" w:hAnsi="Times New Roman" w:cs="Times New Roman"/>
          <w:sz w:val="28"/>
          <w:szCs w:val="28"/>
        </w:rPr>
        <w:t>С</w:t>
      </w:r>
      <w:r w:rsidRPr="004F3BBE">
        <w:rPr>
          <w:rFonts w:ascii="Times New Roman" w:hAnsi="Times New Roman" w:cs="Times New Roman"/>
          <w:sz w:val="28"/>
          <w:szCs w:val="28"/>
        </w:rPr>
        <w:t>ОШ</w:t>
      </w:r>
      <w:r>
        <w:rPr>
          <w:rFonts w:ascii="Times New Roman" w:hAnsi="Times New Roman" w:cs="Times New Roman"/>
          <w:sz w:val="28"/>
          <w:szCs w:val="28"/>
        </w:rPr>
        <w:t xml:space="preserve"> с. </w:t>
      </w:r>
      <w:r w:rsidR="005E33CD">
        <w:rPr>
          <w:rFonts w:ascii="Times New Roman" w:hAnsi="Times New Roman" w:cs="Times New Roman"/>
          <w:sz w:val="28"/>
          <w:szCs w:val="28"/>
        </w:rPr>
        <w:t>Кубанка</w:t>
      </w:r>
      <w:r w:rsidRPr="00AC053B">
        <w:rPr>
          <w:rFonts w:ascii="Times New Roman" w:hAnsi="Times New Roman" w:cs="Times New Roman"/>
          <w:sz w:val="28"/>
          <w:szCs w:val="28"/>
        </w:rPr>
        <w:t>»;</w:t>
      </w:r>
    </w:p>
    <w:p w:rsidR="001A30DF" w:rsidRPr="00AC053B" w:rsidRDefault="001A30DF" w:rsidP="001A30DF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</w:t>
      </w:r>
      <w:r w:rsidRPr="00AC053B">
        <w:rPr>
          <w:rFonts w:ascii="Times New Roman" w:hAnsi="Times New Roman" w:cs="Times New Roman"/>
          <w:sz w:val="28"/>
          <w:szCs w:val="28"/>
        </w:rPr>
        <w:t>детски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053B">
        <w:rPr>
          <w:rFonts w:ascii="Times New Roman" w:hAnsi="Times New Roman" w:cs="Times New Roman"/>
          <w:sz w:val="28"/>
          <w:szCs w:val="28"/>
        </w:rPr>
        <w:t xml:space="preserve"> сад;</w:t>
      </w:r>
    </w:p>
    <w:p w:rsidR="001A30DF" w:rsidRPr="00AC053B" w:rsidRDefault="001A30DF" w:rsidP="001A30DF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AC053B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C053B">
        <w:rPr>
          <w:rFonts w:ascii="Times New Roman" w:hAnsi="Times New Roman" w:cs="Times New Roman"/>
          <w:sz w:val="28"/>
          <w:szCs w:val="28"/>
        </w:rPr>
        <w:t xml:space="preserve"> фельдшерско-акушерски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053B">
        <w:rPr>
          <w:rFonts w:ascii="Times New Roman" w:hAnsi="Times New Roman" w:cs="Times New Roman"/>
          <w:sz w:val="28"/>
          <w:szCs w:val="28"/>
        </w:rPr>
        <w:t xml:space="preserve"> пункт;</w:t>
      </w:r>
    </w:p>
    <w:p w:rsidR="001A30DF" w:rsidRPr="00AC053B" w:rsidRDefault="001A30DF" w:rsidP="001A30DF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AC053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AC053B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C053B">
        <w:rPr>
          <w:rFonts w:ascii="Times New Roman" w:hAnsi="Times New Roman" w:cs="Times New Roman"/>
          <w:sz w:val="28"/>
          <w:szCs w:val="28"/>
        </w:rPr>
        <w:t xml:space="preserve"> культурно-досугового типа;</w:t>
      </w:r>
    </w:p>
    <w:p w:rsidR="001A30DF" w:rsidRDefault="001A30DF" w:rsidP="001A30DF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AC053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AC053B">
        <w:rPr>
          <w:rFonts w:ascii="Times New Roman" w:hAnsi="Times New Roman" w:cs="Times New Roman"/>
          <w:sz w:val="28"/>
          <w:szCs w:val="28"/>
        </w:rPr>
        <w:t xml:space="preserve"> библиотек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C053B">
        <w:rPr>
          <w:rFonts w:ascii="Times New Roman" w:hAnsi="Times New Roman" w:cs="Times New Roman"/>
          <w:sz w:val="28"/>
          <w:szCs w:val="28"/>
        </w:rPr>
        <w:t>;</w:t>
      </w:r>
    </w:p>
    <w:p w:rsidR="001A30DF" w:rsidRDefault="001A30DF" w:rsidP="001A30DF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AC053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5E33CD">
        <w:rPr>
          <w:rFonts w:ascii="Times New Roman" w:hAnsi="Times New Roman" w:cs="Times New Roman"/>
          <w:sz w:val="28"/>
          <w:szCs w:val="28"/>
        </w:rPr>
        <w:t xml:space="preserve">Кубанского сельсовета </w:t>
      </w:r>
      <w:r w:rsidRPr="00AC053B">
        <w:rPr>
          <w:rFonts w:ascii="Times New Roman" w:hAnsi="Times New Roman" w:cs="Times New Roman"/>
          <w:sz w:val="28"/>
          <w:szCs w:val="28"/>
        </w:rPr>
        <w:t xml:space="preserve"> действует оператор телефонной связи </w:t>
      </w:r>
      <w:r>
        <w:rPr>
          <w:rFonts w:ascii="Times New Roman" w:hAnsi="Times New Roman" w:cs="Times New Roman"/>
          <w:sz w:val="28"/>
          <w:szCs w:val="28"/>
        </w:rPr>
        <w:t>ОАО «Ростелеком»</w:t>
      </w:r>
      <w:r w:rsidRPr="00AC053B">
        <w:rPr>
          <w:rFonts w:ascii="Times New Roman" w:hAnsi="Times New Roman" w:cs="Times New Roman"/>
          <w:sz w:val="28"/>
          <w:szCs w:val="28"/>
        </w:rPr>
        <w:t>, работает сеть «Интернет», также работают вышки сотовой связи «Мегафон», «МТС», «Билайн».</w:t>
      </w:r>
    </w:p>
    <w:p w:rsidR="001A30DF" w:rsidRPr="00AC053B" w:rsidRDefault="001A30DF" w:rsidP="001A30DF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AC053B">
        <w:rPr>
          <w:rFonts w:ascii="Times New Roman" w:hAnsi="Times New Roman" w:cs="Times New Roman"/>
          <w:sz w:val="28"/>
          <w:szCs w:val="28"/>
        </w:rPr>
        <w:t xml:space="preserve">Средний уровень благоустройства жилищного фонда по обеспеченности электроэнергией составляет </w:t>
      </w:r>
      <w:r w:rsidRPr="004F3BBE">
        <w:rPr>
          <w:rFonts w:ascii="Times New Roman" w:hAnsi="Times New Roman" w:cs="Times New Roman"/>
          <w:sz w:val="28"/>
          <w:szCs w:val="28"/>
        </w:rPr>
        <w:t>100</w:t>
      </w:r>
      <w:r w:rsidRPr="00AC053B">
        <w:rPr>
          <w:rFonts w:ascii="Times New Roman" w:hAnsi="Times New Roman" w:cs="Times New Roman"/>
          <w:sz w:val="28"/>
          <w:szCs w:val="28"/>
        </w:rPr>
        <w:t xml:space="preserve"> %, водопроводом – </w:t>
      </w:r>
      <w:r w:rsidR="005E33CD">
        <w:rPr>
          <w:rFonts w:ascii="Times New Roman" w:hAnsi="Times New Roman" w:cs="Times New Roman"/>
          <w:sz w:val="28"/>
          <w:szCs w:val="28"/>
        </w:rPr>
        <w:t>5%</w:t>
      </w:r>
    </w:p>
    <w:p w:rsidR="001A30DF" w:rsidRDefault="001A30DF" w:rsidP="001A30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30DF">
        <w:rPr>
          <w:rFonts w:ascii="Times New Roman" w:hAnsi="Times New Roman" w:cs="Times New Roman"/>
          <w:sz w:val="28"/>
          <w:szCs w:val="28"/>
          <w:lang w:eastAsia="ru-RU"/>
        </w:rPr>
        <w:t>В рамках  основно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A30DF">
        <w:rPr>
          <w:rFonts w:ascii="Times New Roman" w:hAnsi="Times New Roman" w:cs="Times New Roman"/>
          <w:sz w:val="28"/>
          <w:szCs w:val="28"/>
          <w:lang w:eastAsia="ru-RU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я </w:t>
      </w:r>
      <w:r w:rsidRPr="001A30DF">
        <w:rPr>
          <w:rFonts w:ascii="Times New Roman" w:hAnsi="Times New Roman" w:cs="Times New Roman"/>
          <w:sz w:val="28"/>
          <w:szCs w:val="28"/>
          <w:lang w:eastAsia="ru-RU"/>
        </w:rPr>
        <w:t>«Содержание и ремонт, капитальный ремонт автомобильных дорог общего пользования местного значения»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проводится очистка дорог от снега.</w:t>
      </w:r>
    </w:p>
    <w:p w:rsidR="00123DF1" w:rsidRDefault="001A30DF" w:rsidP="00C55720">
      <w:pPr>
        <w:jc w:val="both"/>
        <w:rPr>
          <w:rFonts w:ascii="Times New Roman" w:hAnsi="Times New Roman" w:cs="Times New Roman"/>
          <w:sz w:val="28"/>
          <w:szCs w:val="28"/>
        </w:rPr>
      </w:pPr>
      <w:r w:rsidRPr="001A30DF">
        <w:rPr>
          <w:rFonts w:ascii="Times New Roman" w:hAnsi="Times New Roman" w:cs="Times New Roman"/>
          <w:sz w:val="28"/>
          <w:szCs w:val="28"/>
          <w:lang w:eastAsia="ru-RU"/>
        </w:rPr>
        <w:t>В рамках  основно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A30DF">
        <w:rPr>
          <w:rFonts w:ascii="Times New Roman" w:hAnsi="Times New Roman" w:cs="Times New Roman"/>
          <w:sz w:val="28"/>
          <w:szCs w:val="28"/>
          <w:lang w:eastAsia="ru-RU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я «Уличное освещение» </w:t>
      </w:r>
      <w:r w:rsidR="00DE6AAE">
        <w:rPr>
          <w:rFonts w:ascii="Times New Roman" w:hAnsi="Times New Roman" w:cs="Times New Roman"/>
          <w:sz w:val="28"/>
          <w:szCs w:val="28"/>
          <w:lang w:eastAsia="ru-RU"/>
        </w:rPr>
        <w:t xml:space="preserve"> проводятся мероприятия по содержанию уличных фонарей,</w:t>
      </w:r>
      <w:r w:rsidR="005E33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E6AAE">
        <w:rPr>
          <w:rFonts w:ascii="Times New Roman" w:hAnsi="Times New Roman" w:cs="Times New Roman"/>
          <w:sz w:val="28"/>
          <w:szCs w:val="28"/>
          <w:lang w:eastAsia="ru-RU"/>
        </w:rPr>
        <w:t>оплата уличного освещения.</w:t>
      </w:r>
    </w:p>
    <w:p w:rsidR="001A30DF" w:rsidRDefault="001A30DF" w:rsidP="001A30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всем </w:t>
      </w:r>
      <w:r w:rsidR="00DE6AAE">
        <w:rPr>
          <w:rFonts w:ascii="Times New Roman" w:hAnsi="Times New Roman" w:cs="Times New Roman"/>
          <w:sz w:val="28"/>
          <w:szCs w:val="28"/>
        </w:rPr>
        <w:t xml:space="preserve">основным мероприятиям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ведется  активная работа.  </w:t>
      </w:r>
    </w:p>
    <w:p w:rsidR="001A30DF" w:rsidRPr="00DE6AAE" w:rsidRDefault="001A30DF" w:rsidP="00782F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6AAE">
        <w:rPr>
          <w:rFonts w:ascii="Times New Roman" w:hAnsi="Times New Roman" w:cs="Times New Roman"/>
          <w:sz w:val="28"/>
          <w:szCs w:val="28"/>
        </w:rPr>
        <w:t xml:space="preserve">Оценка эффективности муниципальной программы </w:t>
      </w:r>
      <w:r w:rsidR="00DE6AAE" w:rsidRPr="00DE6AAE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DE6AAE" w:rsidRPr="00DE6AAE">
        <w:rPr>
          <w:rFonts w:ascii="Times New Roman" w:hAnsi="Times New Roman" w:cs="Times New Roman"/>
          <w:bCs/>
          <w:sz w:val="28"/>
          <w:szCs w:val="28"/>
        </w:rPr>
        <w:t>«Устойчивое развитие территории муниципаль</w:t>
      </w:r>
      <w:r w:rsidR="0099232C">
        <w:rPr>
          <w:rFonts w:ascii="Times New Roman" w:hAnsi="Times New Roman" w:cs="Times New Roman"/>
          <w:bCs/>
          <w:sz w:val="28"/>
          <w:szCs w:val="28"/>
        </w:rPr>
        <w:t>н</w:t>
      </w:r>
      <w:r w:rsidR="00DE6AAE" w:rsidRPr="00DE6AAE">
        <w:rPr>
          <w:rFonts w:ascii="Times New Roman" w:hAnsi="Times New Roman" w:cs="Times New Roman"/>
          <w:bCs/>
          <w:sz w:val="28"/>
          <w:szCs w:val="28"/>
        </w:rPr>
        <w:t xml:space="preserve">ого образования </w:t>
      </w:r>
      <w:r w:rsidR="005E33CD">
        <w:rPr>
          <w:rFonts w:ascii="Times New Roman" w:hAnsi="Times New Roman" w:cs="Times New Roman"/>
          <w:bCs/>
          <w:sz w:val="28"/>
          <w:szCs w:val="28"/>
        </w:rPr>
        <w:t>Кубанский</w:t>
      </w:r>
      <w:r w:rsidR="00DE6AAE" w:rsidRPr="00DE6AAE">
        <w:rPr>
          <w:rFonts w:ascii="Times New Roman" w:hAnsi="Times New Roman" w:cs="Times New Roman"/>
          <w:bCs/>
          <w:sz w:val="28"/>
          <w:szCs w:val="28"/>
        </w:rPr>
        <w:t xml:space="preserve"> сельсовет Переволоцкого района Оренбургской  области на 2016 – 2021 годы»</w:t>
      </w:r>
      <w:r w:rsidR="00DE6AAE" w:rsidRPr="00DE6A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E6AAE">
        <w:rPr>
          <w:rFonts w:ascii="Times New Roman" w:hAnsi="Times New Roman" w:cs="Times New Roman"/>
          <w:sz w:val="28"/>
          <w:szCs w:val="28"/>
        </w:rPr>
        <w:t xml:space="preserve"> признана высокой.</w:t>
      </w:r>
    </w:p>
    <w:p w:rsidR="001A30DF" w:rsidRDefault="001A30DF" w:rsidP="00C557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5A55" w:rsidRPr="00391D85" w:rsidRDefault="00DD5A55" w:rsidP="00DD5A5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D07FE">
        <w:rPr>
          <w:rFonts w:ascii="Times New Roman" w:hAnsi="Times New Roman"/>
          <w:b/>
          <w:sz w:val="28"/>
          <w:szCs w:val="28"/>
        </w:rPr>
        <w:t>Оценка степени реа</w:t>
      </w:r>
      <w:r>
        <w:rPr>
          <w:rFonts w:ascii="Times New Roman" w:hAnsi="Times New Roman"/>
          <w:b/>
          <w:sz w:val="28"/>
          <w:szCs w:val="28"/>
        </w:rPr>
        <w:t xml:space="preserve">лизации мероприятий </w:t>
      </w:r>
      <w:r w:rsidRPr="005A6BFB">
        <w:rPr>
          <w:rFonts w:ascii="Times New Roman" w:hAnsi="Times New Roman"/>
          <w:sz w:val="28"/>
          <w:szCs w:val="28"/>
        </w:rPr>
        <w:t>определена как отношение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71924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оличества мероприятий, выполненных в полном объеме, из числа мероприятий, запланированных к реализации в отчетном г</w:t>
      </w:r>
      <w:r w:rsidRPr="00844EE9">
        <w:rPr>
          <w:rFonts w:ascii="Times New Roman" w:hAnsi="Times New Roman"/>
          <w:sz w:val="28"/>
          <w:szCs w:val="28"/>
        </w:rPr>
        <w:t>оду</w:t>
      </w:r>
      <w:r>
        <w:rPr>
          <w:rFonts w:ascii="Times New Roman" w:hAnsi="Times New Roman"/>
          <w:sz w:val="28"/>
          <w:szCs w:val="28"/>
        </w:rPr>
        <w:t xml:space="preserve">  к общему числу мероприятий, запланированных к реализации в отчетном году </w:t>
      </w:r>
      <w:r w:rsidRPr="00DD5A55">
        <w:rPr>
          <w:rFonts w:ascii="Times New Roman" w:hAnsi="Times New Roman"/>
          <w:sz w:val="28"/>
          <w:szCs w:val="28"/>
        </w:rPr>
        <w:t>(таблица 1 )</w:t>
      </w:r>
    </w:p>
    <w:p w:rsidR="00DD5A55" w:rsidRPr="005A6BFB" w:rsidRDefault="00DD5A55" w:rsidP="00DD5A5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D5A55" w:rsidRDefault="00DD5A55" w:rsidP="00DD5A5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Оценка степени соответствия запланированному уровню затрат </w:t>
      </w:r>
      <w:r w:rsidRPr="005A6BFB">
        <w:rPr>
          <w:rFonts w:ascii="Times New Roman" w:hAnsi="Times New Roman"/>
          <w:sz w:val="28"/>
          <w:szCs w:val="28"/>
        </w:rPr>
        <w:t>определена как отношение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F27AD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актических</w:t>
      </w:r>
      <w:r w:rsidRPr="00844EE9">
        <w:rPr>
          <w:rFonts w:ascii="Times New Roman" w:hAnsi="Times New Roman"/>
          <w:sz w:val="28"/>
          <w:szCs w:val="28"/>
        </w:rPr>
        <w:t xml:space="preserve"> расход</w:t>
      </w:r>
      <w:r>
        <w:rPr>
          <w:rFonts w:ascii="Times New Roman" w:hAnsi="Times New Roman"/>
          <w:sz w:val="28"/>
          <w:szCs w:val="28"/>
        </w:rPr>
        <w:t xml:space="preserve">ов на реализацию </w:t>
      </w:r>
      <w:r w:rsidRPr="00844EE9">
        <w:rPr>
          <w:rFonts w:ascii="Times New Roman" w:hAnsi="Times New Roman"/>
          <w:sz w:val="28"/>
          <w:szCs w:val="28"/>
        </w:rPr>
        <w:t xml:space="preserve">программы в </w:t>
      </w:r>
      <w:r>
        <w:rPr>
          <w:rFonts w:ascii="Times New Roman" w:hAnsi="Times New Roman"/>
          <w:sz w:val="28"/>
          <w:szCs w:val="28"/>
        </w:rPr>
        <w:t>2017</w:t>
      </w:r>
      <w:r w:rsidRPr="00844EE9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 xml:space="preserve"> к плановым расходам на реализацию программы в 2017 году  </w:t>
      </w:r>
      <w:r w:rsidRPr="00DD5A55">
        <w:rPr>
          <w:rFonts w:ascii="Times New Roman" w:hAnsi="Times New Roman"/>
          <w:sz w:val="28"/>
          <w:szCs w:val="28"/>
        </w:rPr>
        <w:t>(таблица 2).(</w:t>
      </w:r>
      <w:r>
        <w:rPr>
          <w:rFonts w:ascii="Times New Roman" w:hAnsi="Times New Roman"/>
          <w:sz w:val="28"/>
          <w:szCs w:val="28"/>
        </w:rPr>
        <w:t>Все средства освоены)</w:t>
      </w:r>
    </w:p>
    <w:p w:rsidR="00DD5A55" w:rsidRDefault="00DD5A55" w:rsidP="00DD5A5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D5A55" w:rsidRDefault="00DD5A55" w:rsidP="00DD5A5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Оценка эффективности использования средств бюджета поселения </w:t>
      </w:r>
      <w:r w:rsidRPr="00033A61">
        <w:rPr>
          <w:rFonts w:ascii="Times New Roman" w:hAnsi="Times New Roman"/>
          <w:sz w:val="28"/>
          <w:szCs w:val="28"/>
        </w:rPr>
        <w:t xml:space="preserve">определена как отношение </w:t>
      </w:r>
      <w:r>
        <w:rPr>
          <w:rFonts w:ascii="Times New Roman" w:hAnsi="Times New Roman"/>
          <w:b/>
          <w:sz w:val="28"/>
          <w:szCs w:val="28"/>
        </w:rPr>
        <w:t>с</w:t>
      </w:r>
      <w:r w:rsidRPr="00BE125E">
        <w:rPr>
          <w:rFonts w:ascii="Times New Roman" w:hAnsi="Times New Roman"/>
          <w:sz w:val="28"/>
          <w:szCs w:val="28"/>
        </w:rPr>
        <w:t>тепен</w:t>
      </w:r>
      <w:r>
        <w:rPr>
          <w:rFonts w:ascii="Times New Roman" w:hAnsi="Times New Roman"/>
          <w:sz w:val="28"/>
          <w:szCs w:val="28"/>
        </w:rPr>
        <w:t>и</w:t>
      </w:r>
      <w:r w:rsidRPr="00BE125E">
        <w:rPr>
          <w:rFonts w:ascii="Times New Roman" w:hAnsi="Times New Roman"/>
          <w:sz w:val="28"/>
          <w:szCs w:val="28"/>
        </w:rPr>
        <w:t xml:space="preserve"> реализации мероприятий, полностью или частично финансируемых из средств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BE12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 степени соответствия запланированному уровню расходов из средств бюджета поселения (таблица3)</w:t>
      </w:r>
    </w:p>
    <w:p w:rsidR="00DD5A55" w:rsidRDefault="00DD5A55" w:rsidP="00DD5A5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06B55">
        <w:rPr>
          <w:rFonts w:ascii="Times New Roman" w:hAnsi="Times New Roman"/>
          <w:sz w:val="28"/>
          <w:szCs w:val="28"/>
        </w:rPr>
        <w:t>Бюджетные средства  использованы эффективно.</w:t>
      </w:r>
    </w:p>
    <w:p w:rsidR="00DD5A55" w:rsidRDefault="00DD5A55" w:rsidP="00DD5A5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D5A55" w:rsidRPr="00AA7A00" w:rsidRDefault="00DD5A55" w:rsidP="00DD5A55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D5A55" w:rsidRDefault="00DD5A55" w:rsidP="00DD5A55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Эффективность реализации муниципальной программы, </w:t>
      </w:r>
      <w:r w:rsidRPr="00575CAC">
        <w:rPr>
          <w:rFonts w:ascii="Times New Roman" w:hAnsi="Times New Roman"/>
          <w:sz w:val="28"/>
          <w:szCs w:val="28"/>
        </w:rPr>
        <w:t>с учетом коэффи</w:t>
      </w:r>
      <w:r>
        <w:rPr>
          <w:rFonts w:ascii="Times New Roman" w:hAnsi="Times New Roman"/>
          <w:sz w:val="28"/>
          <w:szCs w:val="28"/>
        </w:rPr>
        <w:t>циента значимости подпрограмм (</w:t>
      </w:r>
      <w:r w:rsidRPr="00575CAC">
        <w:rPr>
          <w:rFonts w:ascii="Times New Roman" w:hAnsi="Times New Roman"/>
          <w:sz w:val="28"/>
          <w:szCs w:val="28"/>
        </w:rPr>
        <w:t>отношение фактических расходов бюджета на реализацию подпрограммы к  фактическим расходам бюджета на реализацию муниципальной программы)</w:t>
      </w:r>
      <w:r>
        <w:rPr>
          <w:rFonts w:ascii="Times New Roman" w:hAnsi="Times New Roman"/>
          <w:b/>
          <w:sz w:val="28"/>
          <w:szCs w:val="28"/>
        </w:rPr>
        <w:t xml:space="preserve">  – 1,0 – высокая  </w:t>
      </w:r>
      <w:r w:rsidRPr="00DD5A55">
        <w:rPr>
          <w:rFonts w:ascii="Times New Roman" w:hAnsi="Times New Roman"/>
          <w:sz w:val="28"/>
          <w:szCs w:val="28"/>
        </w:rPr>
        <w:t xml:space="preserve">(таблица </w:t>
      </w:r>
      <w:r>
        <w:rPr>
          <w:rFonts w:ascii="Times New Roman" w:hAnsi="Times New Roman"/>
          <w:sz w:val="28"/>
          <w:szCs w:val="28"/>
        </w:rPr>
        <w:t>4</w:t>
      </w:r>
      <w:r w:rsidRPr="00DD5A55">
        <w:rPr>
          <w:rFonts w:ascii="Times New Roman" w:hAnsi="Times New Roman"/>
          <w:sz w:val="28"/>
          <w:szCs w:val="28"/>
        </w:rPr>
        <w:t>).</w:t>
      </w:r>
    </w:p>
    <w:p w:rsidR="00660522" w:rsidRDefault="00660522" w:rsidP="00C557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5A55" w:rsidRDefault="00DD5A55" w:rsidP="00C557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5A55" w:rsidRDefault="00DD5A55" w:rsidP="00C557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5A55" w:rsidRDefault="00DD5A55" w:rsidP="00C557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5A55" w:rsidRDefault="00DD5A55" w:rsidP="00C557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5A55" w:rsidRDefault="00DD5A55" w:rsidP="00C557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5A55" w:rsidRDefault="00DD5A55" w:rsidP="00C557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5A55" w:rsidRDefault="00DD5A55" w:rsidP="00C557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5A55" w:rsidRDefault="00DD5A55" w:rsidP="00C557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5A55" w:rsidRPr="003778DB" w:rsidRDefault="00DD5A55" w:rsidP="003778DB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  <w:sectPr w:rsidR="00DD5A55" w:rsidRPr="003778DB" w:rsidSect="005E33CD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p w:rsidR="00660522" w:rsidRPr="004027B5" w:rsidRDefault="00660522" w:rsidP="00660522">
      <w:pPr>
        <w:jc w:val="right"/>
        <w:rPr>
          <w:rFonts w:ascii="Times New Roman" w:hAnsi="Times New Roman"/>
          <w:sz w:val="24"/>
          <w:szCs w:val="24"/>
        </w:rPr>
      </w:pPr>
      <w:r w:rsidRPr="004027B5">
        <w:rPr>
          <w:rFonts w:ascii="Times New Roman" w:hAnsi="Times New Roman"/>
          <w:sz w:val="24"/>
          <w:szCs w:val="24"/>
        </w:rPr>
        <w:lastRenderedPageBreak/>
        <w:t>Таблица 1</w:t>
      </w:r>
    </w:p>
    <w:p w:rsidR="00660522" w:rsidRDefault="00660522" w:rsidP="006605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Оценка степени реализации мероприятий </w:t>
      </w:r>
    </w:p>
    <w:p w:rsidR="00660522" w:rsidRDefault="00660522" w:rsidP="006605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муниципальной программы  </w:t>
      </w:r>
      <w:r w:rsidR="000B71FF" w:rsidRPr="009139C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«Устойчивое р</w:t>
      </w:r>
      <w:r w:rsidR="000B71FF" w:rsidRPr="009139CA">
        <w:rPr>
          <w:rFonts w:ascii="Times New Roman" w:hAnsi="Times New Roman" w:cs="Times New Roman"/>
          <w:b/>
          <w:bCs/>
          <w:sz w:val="24"/>
          <w:szCs w:val="24"/>
        </w:rPr>
        <w:t xml:space="preserve">азвитие территории муниципального образования </w:t>
      </w:r>
      <w:r w:rsidR="00BC6E13">
        <w:rPr>
          <w:rFonts w:ascii="Times New Roman" w:hAnsi="Times New Roman" w:cs="Times New Roman"/>
          <w:b/>
          <w:bCs/>
          <w:sz w:val="24"/>
          <w:szCs w:val="24"/>
        </w:rPr>
        <w:t xml:space="preserve">Кубанский </w:t>
      </w:r>
      <w:r w:rsidR="000B71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B71FF" w:rsidRPr="009139CA">
        <w:rPr>
          <w:rFonts w:ascii="Times New Roman" w:hAnsi="Times New Roman" w:cs="Times New Roman"/>
          <w:b/>
          <w:bCs/>
          <w:sz w:val="24"/>
          <w:szCs w:val="24"/>
        </w:rPr>
        <w:t>сельсовет Переволоцкого района Оренбургской области на 201</w:t>
      </w:r>
      <w:r w:rsidR="000B71FF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0B71FF" w:rsidRPr="009139CA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0B71F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B71FF" w:rsidRPr="009139CA">
        <w:rPr>
          <w:rFonts w:ascii="Times New Roman" w:hAnsi="Times New Roman" w:cs="Times New Roman"/>
          <w:b/>
          <w:bCs/>
          <w:sz w:val="24"/>
          <w:szCs w:val="24"/>
        </w:rPr>
        <w:t>гг</w:t>
      </w:r>
      <w:r w:rsidR="000B71FF" w:rsidRPr="009139C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</w:t>
      </w:r>
      <w:r w:rsidR="000B71F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за 2017 год </w:t>
      </w:r>
    </w:p>
    <w:tbl>
      <w:tblPr>
        <w:tblW w:w="157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6"/>
        <w:gridCol w:w="3969"/>
        <w:gridCol w:w="2410"/>
        <w:gridCol w:w="2410"/>
      </w:tblGrid>
      <w:tr w:rsidR="00660522" w:rsidRPr="00E46163" w:rsidTr="001E11C7">
        <w:trPr>
          <w:trHeight w:val="20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22" w:rsidRPr="00E46163" w:rsidRDefault="00660522" w:rsidP="001E11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163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  <w:p w:rsidR="00660522" w:rsidRPr="00E46163" w:rsidRDefault="00660522" w:rsidP="001E1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0522" w:rsidRPr="00660522" w:rsidRDefault="00660522" w:rsidP="001E1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6163">
              <w:rPr>
                <w:rFonts w:ascii="Times New Roman" w:hAnsi="Times New Roman"/>
                <w:sz w:val="24"/>
                <w:szCs w:val="24"/>
                <w:lang w:val="en-US"/>
              </w:rPr>
              <w:t>CPm</w:t>
            </w:r>
            <w:proofErr w:type="spellEnd"/>
            <w:r w:rsidRPr="00660522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Pr="00E46163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E46163">
              <w:rPr>
                <w:rFonts w:ascii="Times New Roman" w:hAnsi="Times New Roman"/>
                <w:sz w:val="24"/>
                <w:szCs w:val="24"/>
              </w:rPr>
              <w:t>в</w:t>
            </w:r>
            <w:r w:rsidRPr="00660522">
              <w:rPr>
                <w:rFonts w:ascii="Times New Roman" w:hAnsi="Times New Roman"/>
                <w:sz w:val="24"/>
                <w:szCs w:val="24"/>
              </w:rPr>
              <w:t>/</w:t>
            </w:r>
            <w:r w:rsidRPr="00E46163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22" w:rsidRPr="00610440" w:rsidRDefault="00660522" w:rsidP="001E11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163">
              <w:rPr>
                <w:rFonts w:ascii="Times New Roman" w:hAnsi="Times New Roman"/>
                <w:sz w:val="24"/>
                <w:szCs w:val="24"/>
              </w:rPr>
              <w:t xml:space="preserve">Количество мероприятий, выполненных в полном объеме, из числа мероприятий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требующих финансирования и </w:t>
            </w:r>
            <w:r w:rsidRPr="00E46163">
              <w:rPr>
                <w:rFonts w:ascii="Times New Roman" w:hAnsi="Times New Roman"/>
                <w:sz w:val="24"/>
                <w:szCs w:val="24"/>
              </w:rPr>
              <w:t>запланированных к реализации в отчетном году</w:t>
            </w:r>
          </w:p>
          <w:p w:rsidR="00660522" w:rsidRPr="00E46163" w:rsidRDefault="00660522" w:rsidP="001E11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163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E46163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22" w:rsidRPr="00E46163" w:rsidRDefault="00660522" w:rsidP="001E11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163">
              <w:rPr>
                <w:rFonts w:ascii="Times New Roman" w:hAnsi="Times New Roman"/>
                <w:sz w:val="24"/>
                <w:szCs w:val="24"/>
              </w:rPr>
              <w:t xml:space="preserve">Общее количество мероприятий,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требующих финансирования и </w:t>
            </w:r>
            <w:r w:rsidRPr="00E46163">
              <w:rPr>
                <w:rFonts w:ascii="Times New Roman" w:hAnsi="Times New Roman"/>
                <w:sz w:val="24"/>
                <w:szCs w:val="24"/>
              </w:rPr>
              <w:t>запланированных к реализации в отчетном году</w:t>
            </w:r>
          </w:p>
          <w:p w:rsidR="00660522" w:rsidRPr="00E46163" w:rsidRDefault="00660522" w:rsidP="001E11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6163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22" w:rsidRPr="00660522" w:rsidRDefault="00660522" w:rsidP="001E11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163">
              <w:rPr>
                <w:rFonts w:ascii="Times New Roman" w:hAnsi="Times New Roman"/>
                <w:sz w:val="24"/>
                <w:szCs w:val="24"/>
              </w:rPr>
              <w:t>Степень реализации мероприятий (коэффициент)</w:t>
            </w:r>
          </w:p>
          <w:p w:rsidR="00660522" w:rsidRPr="00660522" w:rsidRDefault="00660522" w:rsidP="001E11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0522" w:rsidRPr="00660522" w:rsidRDefault="00660522" w:rsidP="001E11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6163">
              <w:rPr>
                <w:rFonts w:ascii="Times New Roman" w:hAnsi="Times New Roman"/>
                <w:sz w:val="24"/>
                <w:szCs w:val="24"/>
                <w:lang w:val="en-US"/>
              </w:rPr>
              <w:t>CPm</w:t>
            </w:r>
            <w:proofErr w:type="spellEnd"/>
          </w:p>
        </w:tc>
      </w:tr>
      <w:tr w:rsidR="00660522" w:rsidRPr="00E6746C" w:rsidTr="001E11C7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22" w:rsidRPr="00C0409A" w:rsidRDefault="000B71FF" w:rsidP="00BC6E1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Муниципальная программа  </w:t>
            </w:r>
            <w:r w:rsidRPr="009139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«Устойчивое р</w:t>
            </w:r>
            <w:r w:rsidRPr="00913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азвитие территории муниципального образования </w:t>
            </w:r>
            <w:r w:rsidR="00BC6E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Кубанский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13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сельсовет Переволоцкого района Оренбургской области на 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913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913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гг</w:t>
            </w:r>
            <w:r w:rsidRPr="009139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22" w:rsidRPr="001111FD" w:rsidRDefault="00464CF6" w:rsidP="001E11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1F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22" w:rsidRPr="001111FD" w:rsidRDefault="00464CF6" w:rsidP="001E11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1F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22" w:rsidRPr="001111FD" w:rsidRDefault="00660522" w:rsidP="001E11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1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DD5A55" w:rsidRDefault="00DD5A55" w:rsidP="00DD5A5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B71FF" w:rsidRDefault="00660522" w:rsidP="00DD5A55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102C67">
        <w:rPr>
          <w:rFonts w:ascii="Times New Roman" w:hAnsi="Times New Roman"/>
          <w:sz w:val="24"/>
          <w:szCs w:val="24"/>
        </w:rPr>
        <w:t xml:space="preserve">Таблица 2 </w:t>
      </w:r>
    </w:p>
    <w:p w:rsidR="000B71FF" w:rsidRDefault="000B71FF" w:rsidP="00660522">
      <w:pPr>
        <w:jc w:val="center"/>
        <w:rPr>
          <w:rFonts w:ascii="Times New Roman" w:hAnsi="Times New Roman"/>
          <w:b/>
          <w:sz w:val="24"/>
          <w:szCs w:val="24"/>
        </w:rPr>
      </w:pPr>
    </w:p>
    <w:p w:rsidR="00660522" w:rsidRPr="004027B5" w:rsidRDefault="00660522" w:rsidP="00660522">
      <w:pPr>
        <w:jc w:val="center"/>
        <w:rPr>
          <w:rFonts w:ascii="Times New Roman" w:hAnsi="Times New Roman"/>
          <w:b/>
          <w:sz w:val="24"/>
          <w:szCs w:val="24"/>
        </w:rPr>
      </w:pPr>
      <w:r w:rsidRPr="004027B5">
        <w:rPr>
          <w:rFonts w:ascii="Times New Roman" w:hAnsi="Times New Roman"/>
          <w:b/>
          <w:sz w:val="24"/>
          <w:szCs w:val="24"/>
        </w:rPr>
        <w:t>Оценка степени соответствия запланированному уровню затрат  (финансирования муниципальной программы за счет всех источников)</w:t>
      </w:r>
    </w:p>
    <w:tbl>
      <w:tblPr>
        <w:tblW w:w="1609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55"/>
        <w:gridCol w:w="2694"/>
        <w:gridCol w:w="2268"/>
        <w:gridCol w:w="1842"/>
        <w:gridCol w:w="1637"/>
      </w:tblGrid>
      <w:tr w:rsidR="00660522" w:rsidRPr="004E54CF" w:rsidTr="001E11C7">
        <w:tc>
          <w:tcPr>
            <w:tcW w:w="7655" w:type="dxa"/>
          </w:tcPr>
          <w:p w:rsidR="00660522" w:rsidRDefault="00660522" w:rsidP="001E1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CF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 муниципальной программы</w:t>
            </w:r>
          </w:p>
          <w:p w:rsidR="00660522" w:rsidRPr="00A406C1" w:rsidRDefault="00660522" w:rsidP="001E1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ССуз=Зф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Зп</w:t>
            </w:r>
            <w:proofErr w:type="spellEnd"/>
          </w:p>
        </w:tc>
        <w:tc>
          <w:tcPr>
            <w:tcW w:w="2694" w:type="dxa"/>
          </w:tcPr>
          <w:p w:rsidR="00660522" w:rsidRPr="004E54CF" w:rsidRDefault="00660522" w:rsidP="001E1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CF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268" w:type="dxa"/>
          </w:tcPr>
          <w:p w:rsidR="00660522" w:rsidRDefault="00660522" w:rsidP="001E1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Плановые расходы</w:t>
            </w:r>
            <w:r w:rsidRPr="004E54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60522" w:rsidRPr="004E54CF" w:rsidRDefault="00660522" w:rsidP="001E1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Зп</w:t>
            </w:r>
            <w:proofErr w:type="spellEnd"/>
          </w:p>
        </w:tc>
        <w:tc>
          <w:tcPr>
            <w:tcW w:w="1842" w:type="dxa"/>
          </w:tcPr>
          <w:p w:rsidR="00660522" w:rsidRDefault="00660522" w:rsidP="001E1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CF">
              <w:rPr>
                <w:rFonts w:ascii="Times New Roman" w:hAnsi="Times New Roman"/>
                <w:sz w:val="24"/>
                <w:szCs w:val="24"/>
              </w:rPr>
              <w:t>Фактические расходы</w:t>
            </w:r>
          </w:p>
          <w:p w:rsidR="00660522" w:rsidRPr="004E54CF" w:rsidRDefault="00660522" w:rsidP="001E1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Зф</w:t>
            </w:r>
            <w:proofErr w:type="spellEnd"/>
          </w:p>
        </w:tc>
        <w:tc>
          <w:tcPr>
            <w:tcW w:w="1637" w:type="dxa"/>
          </w:tcPr>
          <w:p w:rsidR="00660522" w:rsidRDefault="00660522" w:rsidP="001E1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CF">
              <w:rPr>
                <w:rFonts w:ascii="Times New Roman" w:hAnsi="Times New Roman"/>
                <w:sz w:val="24"/>
                <w:szCs w:val="24"/>
              </w:rPr>
              <w:t>Степень соответствия</w:t>
            </w:r>
          </w:p>
          <w:p w:rsidR="00660522" w:rsidRPr="004E54CF" w:rsidRDefault="00660522" w:rsidP="001E1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ССуз</w:t>
            </w:r>
            <w:proofErr w:type="spellEnd"/>
          </w:p>
        </w:tc>
      </w:tr>
      <w:tr w:rsidR="000B71FF" w:rsidRPr="004E54CF" w:rsidTr="001E11C7">
        <w:trPr>
          <w:trHeight w:val="335"/>
        </w:trPr>
        <w:tc>
          <w:tcPr>
            <w:tcW w:w="7655" w:type="dxa"/>
            <w:vMerge w:val="restart"/>
          </w:tcPr>
          <w:p w:rsidR="000B71FF" w:rsidRPr="00201228" w:rsidRDefault="000B71FF" w:rsidP="00BC6E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Муниципальная программа  </w:t>
            </w:r>
            <w:r w:rsidRPr="009139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«Устойчивое р</w:t>
            </w:r>
            <w:r w:rsidRPr="00913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азвитие территории муниципального образования </w:t>
            </w:r>
            <w:r w:rsidR="00BC6E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Кубанский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13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сельсовет Переволоцкого района Оренбургской области на 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913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913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гг</w:t>
            </w:r>
            <w:r w:rsidRPr="009139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4" w:type="dxa"/>
          </w:tcPr>
          <w:p w:rsidR="000B71FF" w:rsidRPr="00666886" w:rsidRDefault="000B71FF" w:rsidP="001E11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6886">
              <w:rPr>
                <w:rFonts w:ascii="Times New Roman" w:hAnsi="Times New Roman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2268" w:type="dxa"/>
          </w:tcPr>
          <w:p w:rsidR="000B71FF" w:rsidRPr="001111FD" w:rsidRDefault="00BC3DD5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b/>
                <w:sz w:val="24"/>
                <w:szCs w:val="24"/>
              </w:rPr>
              <w:t>9599</w:t>
            </w:r>
          </w:p>
        </w:tc>
        <w:tc>
          <w:tcPr>
            <w:tcW w:w="1842" w:type="dxa"/>
          </w:tcPr>
          <w:p w:rsidR="000B71FF" w:rsidRPr="001111FD" w:rsidRDefault="00BC3DD5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9355,6</w:t>
            </w:r>
          </w:p>
        </w:tc>
        <w:tc>
          <w:tcPr>
            <w:tcW w:w="1637" w:type="dxa"/>
          </w:tcPr>
          <w:p w:rsidR="000B71FF" w:rsidRPr="001111FD" w:rsidRDefault="000B71FF" w:rsidP="001E11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11F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B71FF" w:rsidRPr="004E54CF" w:rsidTr="001E11C7">
        <w:trPr>
          <w:trHeight w:val="249"/>
        </w:trPr>
        <w:tc>
          <w:tcPr>
            <w:tcW w:w="7655" w:type="dxa"/>
            <w:vMerge/>
          </w:tcPr>
          <w:p w:rsidR="000B71FF" w:rsidRPr="00201228" w:rsidRDefault="000B71FF" w:rsidP="001E11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B71FF" w:rsidRPr="009139CA" w:rsidRDefault="000B71FF" w:rsidP="001E1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268" w:type="dxa"/>
          </w:tcPr>
          <w:p w:rsidR="000B71FF" w:rsidRPr="001111FD" w:rsidRDefault="00BC3DD5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7978</w:t>
            </w:r>
          </w:p>
        </w:tc>
        <w:tc>
          <w:tcPr>
            <w:tcW w:w="1842" w:type="dxa"/>
          </w:tcPr>
          <w:p w:rsidR="000B71FF" w:rsidRPr="001111FD" w:rsidRDefault="00BC3DD5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7734,6</w:t>
            </w:r>
          </w:p>
        </w:tc>
        <w:tc>
          <w:tcPr>
            <w:tcW w:w="1637" w:type="dxa"/>
          </w:tcPr>
          <w:p w:rsidR="000B71FF" w:rsidRPr="001111FD" w:rsidRDefault="000B71FF" w:rsidP="001E1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1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71FF" w:rsidRPr="004E54CF" w:rsidTr="001E11C7">
        <w:trPr>
          <w:trHeight w:val="318"/>
        </w:trPr>
        <w:tc>
          <w:tcPr>
            <w:tcW w:w="7655" w:type="dxa"/>
            <w:vMerge/>
          </w:tcPr>
          <w:p w:rsidR="000B71FF" w:rsidRPr="00201228" w:rsidRDefault="000B71FF" w:rsidP="001E11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B71FF" w:rsidRPr="009139CA" w:rsidRDefault="000B71FF" w:rsidP="001E1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268" w:type="dxa"/>
          </w:tcPr>
          <w:p w:rsidR="000B71FF" w:rsidRPr="001111FD" w:rsidRDefault="0089594C" w:rsidP="001E11C7">
            <w:r w:rsidRPr="001111FD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CD6D9B" w:rsidRPr="001111FD">
              <w:rPr>
                <w:rFonts w:ascii="Times New Roman" w:hAnsi="Times New Roman" w:cs="Times New Roman"/>
                <w:sz w:val="24"/>
                <w:szCs w:val="24"/>
              </w:rPr>
              <w:t>1621</w:t>
            </w:r>
          </w:p>
        </w:tc>
        <w:tc>
          <w:tcPr>
            <w:tcW w:w="1842" w:type="dxa"/>
          </w:tcPr>
          <w:p w:rsidR="000B71FF" w:rsidRPr="001111FD" w:rsidRDefault="00CD6D9B" w:rsidP="001E11C7">
            <w:r w:rsidRPr="001111FD">
              <w:rPr>
                <w:rFonts w:ascii="Times New Roman" w:hAnsi="Times New Roman" w:cs="Times New Roman"/>
                <w:sz w:val="24"/>
                <w:szCs w:val="24"/>
              </w:rPr>
              <w:t xml:space="preserve">       1621</w:t>
            </w:r>
          </w:p>
        </w:tc>
        <w:tc>
          <w:tcPr>
            <w:tcW w:w="1637" w:type="dxa"/>
          </w:tcPr>
          <w:p w:rsidR="000B71FF" w:rsidRPr="001111FD" w:rsidRDefault="000B71FF" w:rsidP="001E1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1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660522" w:rsidRPr="00C02901" w:rsidRDefault="00660522" w:rsidP="00660522">
      <w:pPr>
        <w:jc w:val="right"/>
        <w:rPr>
          <w:rFonts w:ascii="Times New Roman" w:hAnsi="Times New Roman"/>
          <w:sz w:val="24"/>
          <w:szCs w:val="24"/>
        </w:rPr>
      </w:pPr>
      <w:r w:rsidRPr="00C02901">
        <w:rPr>
          <w:rFonts w:ascii="Times New Roman" w:hAnsi="Times New Roman"/>
          <w:sz w:val="24"/>
          <w:szCs w:val="24"/>
        </w:rPr>
        <w:lastRenderedPageBreak/>
        <w:t>Таблица 3</w:t>
      </w:r>
    </w:p>
    <w:p w:rsidR="00660522" w:rsidRPr="00C02901" w:rsidRDefault="00660522" w:rsidP="00660522">
      <w:pPr>
        <w:jc w:val="center"/>
        <w:rPr>
          <w:rFonts w:ascii="Times New Roman" w:hAnsi="Times New Roman"/>
          <w:b/>
          <w:sz w:val="24"/>
          <w:szCs w:val="24"/>
        </w:rPr>
      </w:pPr>
      <w:r w:rsidRPr="00FD68F3">
        <w:rPr>
          <w:rFonts w:ascii="Times New Roman" w:hAnsi="Times New Roman"/>
          <w:b/>
          <w:sz w:val="24"/>
          <w:szCs w:val="24"/>
        </w:rPr>
        <w:t xml:space="preserve">Оценка эффективности использования средств бюджета </w:t>
      </w:r>
      <w:r w:rsidR="009D7436">
        <w:rPr>
          <w:rFonts w:ascii="Times New Roman" w:hAnsi="Times New Roman"/>
          <w:b/>
          <w:sz w:val="24"/>
          <w:szCs w:val="24"/>
        </w:rPr>
        <w:t>поселения</w:t>
      </w:r>
    </w:p>
    <w:tbl>
      <w:tblPr>
        <w:tblW w:w="1601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55"/>
        <w:gridCol w:w="2976"/>
        <w:gridCol w:w="2835"/>
        <w:gridCol w:w="2551"/>
      </w:tblGrid>
      <w:tr w:rsidR="00660522" w:rsidTr="001E11C7">
        <w:tc>
          <w:tcPr>
            <w:tcW w:w="7655" w:type="dxa"/>
          </w:tcPr>
          <w:p w:rsidR="00660522" w:rsidRPr="00740487" w:rsidRDefault="00660522" w:rsidP="001E11C7">
            <w:pPr>
              <w:jc w:val="center"/>
              <w:rPr>
                <w:rFonts w:ascii="Times New Roman" w:hAnsi="Times New Roman"/>
              </w:rPr>
            </w:pPr>
            <w:r w:rsidRPr="00740487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976" w:type="dxa"/>
          </w:tcPr>
          <w:p w:rsidR="00660522" w:rsidRPr="00740487" w:rsidRDefault="00660522" w:rsidP="001E11C7">
            <w:pPr>
              <w:jc w:val="center"/>
              <w:rPr>
                <w:rFonts w:ascii="Times New Roman" w:hAnsi="Times New Roman"/>
              </w:rPr>
            </w:pPr>
            <w:r w:rsidRPr="00740487">
              <w:rPr>
                <w:rFonts w:ascii="Times New Roman" w:hAnsi="Times New Roman"/>
              </w:rPr>
              <w:t>Степень реализации мероприятия , полностью или частично финансируемых из средств бюджета района</w:t>
            </w:r>
          </w:p>
          <w:p w:rsidR="00660522" w:rsidRPr="00740487" w:rsidRDefault="00660522" w:rsidP="001E11C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40487">
              <w:rPr>
                <w:rFonts w:ascii="Times New Roman" w:hAnsi="Times New Roman"/>
              </w:rPr>
              <w:t>СРм</w:t>
            </w:r>
            <w:proofErr w:type="spellEnd"/>
            <w:r w:rsidRPr="00740487">
              <w:rPr>
                <w:rFonts w:ascii="Times New Roman" w:hAnsi="Times New Roman"/>
              </w:rPr>
              <w:t xml:space="preserve"> (</w:t>
            </w:r>
            <w:r w:rsidRPr="001111FD">
              <w:rPr>
                <w:rFonts w:ascii="Times New Roman" w:hAnsi="Times New Roman"/>
              </w:rPr>
              <w:t>коэффициент) таб1</w:t>
            </w:r>
          </w:p>
        </w:tc>
        <w:tc>
          <w:tcPr>
            <w:tcW w:w="2835" w:type="dxa"/>
          </w:tcPr>
          <w:p w:rsidR="00660522" w:rsidRPr="001111FD" w:rsidRDefault="00660522" w:rsidP="001E11C7">
            <w:pPr>
              <w:jc w:val="center"/>
              <w:rPr>
                <w:rFonts w:ascii="Times New Roman" w:hAnsi="Times New Roman"/>
              </w:rPr>
            </w:pPr>
            <w:r w:rsidRPr="001111FD">
              <w:rPr>
                <w:rFonts w:ascii="Times New Roman" w:hAnsi="Times New Roman"/>
              </w:rPr>
              <w:t>Степень соответствия запланированных средств уровню затрат</w:t>
            </w:r>
          </w:p>
          <w:p w:rsidR="00660522" w:rsidRPr="001111FD" w:rsidRDefault="00660522" w:rsidP="001E11C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111FD">
              <w:rPr>
                <w:rFonts w:ascii="Times New Roman" w:hAnsi="Times New Roman"/>
              </w:rPr>
              <w:t>ССуз</w:t>
            </w:r>
            <w:proofErr w:type="spellEnd"/>
            <w:r w:rsidRPr="001111FD">
              <w:rPr>
                <w:rFonts w:ascii="Times New Roman" w:hAnsi="Times New Roman"/>
              </w:rPr>
              <w:t xml:space="preserve"> таб2</w:t>
            </w:r>
          </w:p>
        </w:tc>
        <w:tc>
          <w:tcPr>
            <w:tcW w:w="2551" w:type="dxa"/>
          </w:tcPr>
          <w:p w:rsidR="00660522" w:rsidRPr="00740487" w:rsidRDefault="00660522" w:rsidP="001E11C7">
            <w:pPr>
              <w:jc w:val="center"/>
              <w:rPr>
                <w:rFonts w:ascii="Times New Roman" w:hAnsi="Times New Roman"/>
              </w:rPr>
            </w:pPr>
            <w:r w:rsidRPr="00740487">
              <w:rPr>
                <w:rFonts w:ascii="Times New Roman" w:hAnsi="Times New Roman"/>
              </w:rPr>
              <w:t>Эффективность использования средств</w:t>
            </w:r>
          </w:p>
          <w:p w:rsidR="00660522" w:rsidRPr="00740487" w:rsidRDefault="00660522" w:rsidP="001E11C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40487">
              <w:rPr>
                <w:rFonts w:ascii="Times New Roman" w:hAnsi="Times New Roman"/>
              </w:rPr>
              <w:t>Эис=</w:t>
            </w:r>
            <w:proofErr w:type="spellEnd"/>
            <w:r w:rsidRPr="00740487">
              <w:rPr>
                <w:rFonts w:ascii="Times New Roman" w:hAnsi="Times New Roman"/>
              </w:rPr>
              <w:t xml:space="preserve"> </w:t>
            </w:r>
            <w:proofErr w:type="spellStart"/>
            <w:r w:rsidRPr="00740487">
              <w:rPr>
                <w:rFonts w:ascii="Times New Roman" w:hAnsi="Times New Roman"/>
              </w:rPr>
              <w:t>СРм</w:t>
            </w:r>
            <w:proofErr w:type="spellEnd"/>
            <w:r w:rsidRPr="00740487">
              <w:rPr>
                <w:rFonts w:ascii="Times New Roman" w:hAnsi="Times New Roman"/>
              </w:rPr>
              <w:t xml:space="preserve">/ </w:t>
            </w:r>
            <w:proofErr w:type="spellStart"/>
            <w:r w:rsidRPr="00740487">
              <w:rPr>
                <w:rFonts w:ascii="Times New Roman" w:hAnsi="Times New Roman"/>
              </w:rPr>
              <w:t>ССуз</w:t>
            </w:r>
            <w:proofErr w:type="spellEnd"/>
          </w:p>
        </w:tc>
      </w:tr>
      <w:tr w:rsidR="009D7436" w:rsidTr="001E11C7">
        <w:tc>
          <w:tcPr>
            <w:tcW w:w="7655" w:type="dxa"/>
          </w:tcPr>
          <w:p w:rsidR="009D7436" w:rsidRPr="00201228" w:rsidRDefault="009D7436" w:rsidP="002C4A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Муниципальная программа  </w:t>
            </w:r>
            <w:r w:rsidRPr="009139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«Устойчивое р</w:t>
            </w:r>
            <w:r w:rsidRPr="00913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азвитие территории муниципального образования </w:t>
            </w:r>
            <w:r w:rsidR="002C4A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Кубанский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13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сельсовет Переволоцкого района Оренбургской области на 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913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913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гг</w:t>
            </w:r>
            <w:r w:rsidRPr="009139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6" w:type="dxa"/>
          </w:tcPr>
          <w:p w:rsidR="009D7436" w:rsidRPr="00EA3E3B" w:rsidRDefault="009D7436" w:rsidP="001E11C7">
            <w:pPr>
              <w:jc w:val="center"/>
              <w:rPr>
                <w:rFonts w:ascii="Times New Roman" w:hAnsi="Times New Roman"/>
              </w:rPr>
            </w:pPr>
            <w:r w:rsidRPr="00EA3E3B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</w:tcPr>
          <w:p w:rsidR="009D7436" w:rsidRPr="001111FD" w:rsidRDefault="009D7436" w:rsidP="001E11C7">
            <w:pPr>
              <w:jc w:val="center"/>
              <w:rPr>
                <w:rFonts w:ascii="Times New Roman" w:hAnsi="Times New Roman"/>
              </w:rPr>
            </w:pPr>
            <w:r w:rsidRPr="001111FD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</w:tcPr>
          <w:p w:rsidR="009D7436" w:rsidRPr="00EA3E3B" w:rsidRDefault="009D7436" w:rsidP="001E11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9D7436" w:rsidRDefault="009D7436" w:rsidP="00660522">
      <w:pPr>
        <w:jc w:val="right"/>
        <w:rPr>
          <w:rFonts w:ascii="Times New Roman" w:hAnsi="Times New Roman"/>
          <w:sz w:val="24"/>
          <w:szCs w:val="24"/>
        </w:rPr>
      </w:pPr>
    </w:p>
    <w:p w:rsidR="00DD5A55" w:rsidRDefault="00DD5A55" w:rsidP="00660522">
      <w:pPr>
        <w:jc w:val="right"/>
        <w:rPr>
          <w:rFonts w:ascii="Times New Roman" w:hAnsi="Times New Roman"/>
          <w:sz w:val="24"/>
          <w:szCs w:val="24"/>
        </w:rPr>
      </w:pPr>
    </w:p>
    <w:p w:rsidR="00DD5A55" w:rsidRDefault="00DD5A55" w:rsidP="00660522">
      <w:pPr>
        <w:jc w:val="right"/>
        <w:rPr>
          <w:rFonts w:ascii="Times New Roman" w:hAnsi="Times New Roman"/>
          <w:sz w:val="24"/>
          <w:szCs w:val="24"/>
        </w:rPr>
      </w:pPr>
    </w:p>
    <w:p w:rsidR="00DD5A55" w:rsidRDefault="00DD5A55" w:rsidP="00660522">
      <w:pPr>
        <w:jc w:val="right"/>
        <w:rPr>
          <w:rFonts w:ascii="Times New Roman" w:hAnsi="Times New Roman"/>
          <w:sz w:val="24"/>
          <w:szCs w:val="24"/>
        </w:rPr>
      </w:pPr>
    </w:p>
    <w:p w:rsidR="00DD5A55" w:rsidRDefault="00DD5A55" w:rsidP="00660522">
      <w:pPr>
        <w:jc w:val="right"/>
        <w:rPr>
          <w:rFonts w:ascii="Times New Roman" w:hAnsi="Times New Roman"/>
          <w:sz w:val="24"/>
          <w:szCs w:val="24"/>
        </w:rPr>
      </w:pPr>
    </w:p>
    <w:p w:rsidR="00DD5A55" w:rsidRDefault="00DD5A55" w:rsidP="00660522">
      <w:pPr>
        <w:jc w:val="right"/>
        <w:rPr>
          <w:rFonts w:ascii="Times New Roman" w:hAnsi="Times New Roman"/>
          <w:sz w:val="24"/>
          <w:szCs w:val="24"/>
        </w:rPr>
      </w:pPr>
    </w:p>
    <w:p w:rsidR="00DD5A55" w:rsidRDefault="00DD5A55" w:rsidP="00660522">
      <w:pPr>
        <w:jc w:val="right"/>
        <w:rPr>
          <w:rFonts w:ascii="Times New Roman" w:hAnsi="Times New Roman"/>
          <w:sz w:val="24"/>
          <w:szCs w:val="24"/>
        </w:rPr>
      </w:pPr>
    </w:p>
    <w:p w:rsidR="00DD5A55" w:rsidRDefault="00DD5A55" w:rsidP="00660522">
      <w:pPr>
        <w:jc w:val="right"/>
        <w:rPr>
          <w:rFonts w:ascii="Times New Roman" w:hAnsi="Times New Roman"/>
          <w:sz w:val="24"/>
          <w:szCs w:val="24"/>
        </w:rPr>
      </w:pPr>
    </w:p>
    <w:p w:rsidR="00DD5A55" w:rsidRDefault="00DD5A55" w:rsidP="00660522">
      <w:pPr>
        <w:jc w:val="right"/>
        <w:rPr>
          <w:rFonts w:ascii="Times New Roman" w:hAnsi="Times New Roman"/>
          <w:sz w:val="24"/>
          <w:szCs w:val="24"/>
        </w:rPr>
      </w:pPr>
    </w:p>
    <w:p w:rsidR="00DD5A55" w:rsidRDefault="00DD5A55" w:rsidP="00660522">
      <w:pPr>
        <w:jc w:val="right"/>
        <w:rPr>
          <w:rFonts w:ascii="Times New Roman" w:hAnsi="Times New Roman"/>
          <w:sz w:val="24"/>
          <w:szCs w:val="24"/>
        </w:rPr>
      </w:pPr>
    </w:p>
    <w:p w:rsidR="00DD5A55" w:rsidRDefault="00DD5A55" w:rsidP="00660522">
      <w:pPr>
        <w:jc w:val="right"/>
        <w:rPr>
          <w:rFonts w:ascii="Times New Roman" w:hAnsi="Times New Roman"/>
          <w:sz w:val="24"/>
          <w:szCs w:val="24"/>
        </w:rPr>
      </w:pPr>
    </w:p>
    <w:p w:rsidR="002C4AD4" w:rsidRDefault="002C4AD4" w:rsidP="00660522">
      <w:pPr>
        <w:jc w:val="right"/>
        <w:rPr>
          <w:rFonts w:ascii="Times New Roman" w:hAnsi="Times New Roman"/>
          <w:sz w:val="24"/>
          <w:szCs w:val="24"/>
        </w:rPr>
      </w:pPr>
    </w:p>
    <w:p w:rsidR="00660522" w:rsidRPr="00FA3C2A" w:rsidRDefault="00660522" w:rsidP="00660522">
      <w:pPr>
        <w:jc w:val="right"/>
        <w:rPr>
          <w:rFonts w:ascii="Times New Roman" w:hAnsi="Times New Roman"/>
          <w:sz w:val="24"/>
          <w:szCs w:val="24"/>
        </w:rPr>
      </w:pPr>
      <w:r w:rsidRPr="00FA3C2A">
        <w:rPr>
          <w:rFonts w:ascii="Times New Roman" w:hAnsi="Times New Roman"/>
          <w:sz w:val="24"/>
          <w:szCs w:val="24"/>
        </w:rPr>
        <w:lastRenderedPageBreak/>
        <w:t xml:space="preserve">Таблица </w:t>
      </w:r>
      <w:r w:rsidR="00DD5A55">
        <w:rPr>
          <w:rFonts w:ascii="Times New Roman" w:hAnsi="Times New Roman"/>
          <w:sz w:val="24"/>
          <w:szCs w:val="24"/>
        </w:rPr>
        <w:t>4</w:t>
      </w:r>
      <w:r w:rsidRPr="00FA3C2A">
        <w:rPr>
          <w:rFonts w:ascii="Times New Roman" w:hAnsi="Times New Roman"/>
          <w:sz w:val="24"/>
          <w:szCs w:val="24"/>
        </w:rPr>
        <w:t xml:space="preserve"> </w:t>
      </w:r>
    </w:p>
    <w:p w:rsidR="00660522" w:rsidRDefault="00660522" w:rsidP="0066052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Оценка эффективности реализации муниципальной программы</w:t>
      </w:r>
    </w:p>
    <w:tbl>
      <w:tblPr>
        <w:tblW w:w="160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17"/>
        <w:gridCol w:w="2140"/>
        <w:gridCol w:w="2063"/>
        <w:gridCol w:w="1969"/>
        <w:gridCol w:w="6859"/>
      </w:tblGrid>
      <w:tr w:rsidR="00660522" w:rsidRPr="00FA3C2A" w:rsidTr="001E11C7"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22" w:rsidRDefault="00660522" w:rsidP="001E11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22" w:rsidRDefault="00660522" w:rsidP="001E11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Степень реализации муниципальной программы</w:t>
            </w:r>
          </w:p>
          <w:p w:rsidR="00660522" w:rsidRDefault="00660522" w:rsidP="001E11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СРмп</w:t>
            </w:r>
            <w:proofErr w:type="spellEnd"/>
          </w:p>
          <w:p w:rsidR="00660522" w:rsidRPr="00FA3C2A" w:rsidRDefault="00660522" w:rsidP="001E11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11FD"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 w:rsidRPr="001111FD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22" w:rsidRDefault="00660522" w:rsidP="001E1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Эффективность реализации подпрограммы</w:t>
            </w:r>
          </w:p>
          <w:p w:rsidR="00660522" w:rsidRDefault="00660522" w:rsidP="001E1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ЭРп\п</w:t>
            </w:r>
            <w:proofErr w:type="spellEnd"/>
          </w:p>
          <w:p w:rsidR="00660522" w:rsidRPr="00163F41" w:rsidRDefault="00660522" w:rsidP="001E1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22" w:rsidRDefault="00660522" w:rsidP="001E1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Коэффициент значимости подпрограммы =</w:t>
            </w:r>
          </w:p>
          <w:p w:rsidR="00660522" w:rsidRDefault="00660522" w:rsidP="001E1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Фактич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расходы на подпрограмму/ факт. расходы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программу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22" w:rsidRDefault="00660522" w:rsidP="001E1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Эффективность реализации муниципальной программы</w:t>
            </w:r>
          </w:p>
          <w:p w:rsidR="00660522" w:rsidRPr="00FA3C2A" w:rsidRDefault="00660522" w:rsidP="001E1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ЭРмп=0,5хСРмп+0,5х ∑(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ЭРп\п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 значимости)/количество подпрограмм</w:t>
            </w:r>
          </w:p>
        </w:tc>
      </w:tr>
      <w:tr w:rsidR="009D7436" w:rsidRPr="00FA3C2A" w:rsidTr="001E11C7"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6" w:rsidRPr="00201228" w:rsidRDefault="009D7436" w:rsidP="002C4A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Муниципальная программа  </w:t>
            </w:r>
            <w:r w:rsidRPr="009139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«Устойчивое р</w:t>
            </w:r>
            <w:r w:rsidRPr="00913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азвитие территории муниципального образования </w:t>
            </w:r>
            <w:r w:rsidR="002C4A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Кубанский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13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сельсовет Переволоцкого района Оренбургской области на 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913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913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гг</w:t>
            </w:r>
            <w:r w:rsidRPr="009139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6" w:rsidRDefault="009D7436" w:rsidP="001E11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6" w:rsidRDefault="009D7436" w:rsidP="001E1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6" w:rsidRDefault="009D7436" w:rsidP="001E1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6" w:rsidRPr="004D753B" w:rsidRDefault="009D7436" w:rsidP="001E11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4D753B">
              <w:rPr>
                <w:rFonts w:ascii="Times New Roman" w:hAnsi="Times New Roman"/>
                <w:b/>
                <w:sz w:val="24"/>
                <w:szCs w:val="24"/>
              </w:rPr>
              <w:t>- высокая</w:t>
            </w:r>
          </w:p>
          <w:p w:rsidR="009D7436" w:rsidRPr="005736A5" w:rsidRDefault="009D7436" w:rsidP="001E11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6A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660522" w:rsidRDefault="00660522" w:rsidP="00660522">
      <w:pPr>
        <w:jc w:val="center"/>
        <w:rPr>
          <w:rFonts w:ascii="Times New Roman" w:hAnsi="Times New Roman"/>
          <w:b/>
          <w:sz w:val="24"/>
          <w:szCs w:val="24"/>
        </w:rPr>
      </w:pPr>
    </w:p>
    <w:p w:rsidR="00DD5A55" w:rsidRDefault="00DD5A55" w:rsidP="00660522">
      <w:pPr>
        <w:jc w:val="center"/>
        <w:rPr>
          <w:rFonts w:ascii="Times New Roman" w:hAnsi="Times New Roman"/>
          <w:b/>
          <w:sz w:val="24"/>
          <w:szCs w:val="24"/>
        </w:rPr>
      </w:pPr>
    </w:p>
    <w:p w:rsidR="00DD5A55" w:rsidRDefault="00DD5A55" w:rsidP="00660522">
      <w:pPr>
        <w:jc w:val="center"/>
        <w:rPr>
          <w:rFonts w:ascii="Times New Roman" w:hAnsi="Times New Roman"/>
          <w:b/>
          <w:sz w:val="24"/>
          <w:szCs w:val="24"/>
        </w:rPr>
      </w:pPr>
    </w:p>
    <w:p w:rsidR="00DD5A55" w:rsidRDefault="00DD5A55" w:rsidP="00660522">
      <w:pPr>
        <w:jc w:val="center"/>
        <w:rPr>
          <w:rFonts w:ascii="Times New Roman" w:hAnsi="Times New Roman"/>
          <w:b/>
          <w:sz w:val="24"/>
          <w:szCs w:val="24"/>
        </w:rPr>
      </w:pPr>
    </w:p>
    <w:p w:rsidR="00DD5A55" w:rsidRDefault="00DD5A55" w:rsidP="00660522">
      <w:pPr>
        <w:jc w:val="center"/>
        <w:rPr>
          <w:rFonts w:ascii="Times New Roman" w:hAnsi="Times New Roman"/>
          <w:b/>
          <w:sz w:val="24"/>
          <w:szCs w:val="24"/>
        </w:rPr>
      </w:pPr>
    </w:p>
    <w:p w:rsidR="00DD5A55" w:rsidRDefault="00DD5A55" w:rsidP="00660522">
      <w:pPr>
        <w:jc w:val="center"/>
        <w:rPr>
          <w:rFonts w:ascii="Times New Roman" w:hAnsi="Times New Roman"/>
          <w:b/>
          <w:sz w:val="24"/>
          <w:szCs w:val="24"/>
        </w:rPr>
      </w:pPr>
    </w:p>
    <w:p w:rsidR="00DD5A55" w:rsidRDefault="00DD5A55" w:rsidP="00DD5A55">
      <w:pPr>
        <w:shd w:val="clear" w:color="auto" w:fill="FFFFFF"/>
        <w:spacing w:before="346" w:line="322" w:lineRule="exact"/>
        <w:ind w:right="7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СВЕДЕНИЯ</w:t>
      </w:r>
    </w:p>
    <w:p w:rsidR="00DD5A55" w:rsidRDefault="00DD5A55" w:rsidP="00DD5A55">
      <w:pPr>
        <w:shd w:val="clear" w:color="auto" w:fill="FFFFFF"/>
        <w:spacing w:line="322" w:lineRule="exact"/>
        <w:ind w:right="4632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                                                                о достижении значений показателей</w:t>
      </w:r>
    </w:p>
    <w:p w:rsidR="00DD5A55" w:rsidRDefault="00DD5A55" w:rsidP="00DD5A55">
      <w:pPr>
        <w:shd w:val="clear" w:color="auto" w:fill="FFFFFF"/>
        <w:spacing w:line="322" w:lineRule="exact"/>
        <w:ind w:right="463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(индикаторов) муниципальной программы</w:t>
      </w:r>
    </w:p>
    <w:p w:rsidR="00DD5A55" w:rsidRDefault="00DD5A55" w:rsidP="00DD5A55">
      <w:pPr>
        <w:spacing w:after="298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1"/>
        <w:gridCol w:w="4969"/>
        <w:gridCol w:w="1276"/>
        <w:gridCol w:w="1701"/>
        <w:gridCol w:w="1276"/>
        <w:gridCol w:w="1701"/>
        <w:gridCol w:w="3037"/>
      </w:tblGrid>
      <w:tr w:rsidR="00DD5A55" w:rsidTr="001E11C7">
        <w:trPr>
          <w:trHeight w:val="365"/>
        </w:trPr>
        <w:tc>
          <w:tcPr>
            <w:tcW w:w="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Default="00DD5A55" w:rsidP="001E11C7">
            <w:pPr>
              <w:shd w:val="clear" w:color="auto" w:fill="FFFFFF"/>
              <w:spacing w:line="278" w:lineRule="exact"/>
              <w:ind w:righ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2"/>
              </w:rPr>
              <w:t>п/п</w:t>
            </w:r>
          </w:p>
        </w:tc>
        <w:tc>
          <w:tcPr>
            <w:tcW w:w="49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Default="00DD5A55" w:rsidP="001E11C7">
            <w:pPr>
              <w:shd w:val="clear" w:color="auto" w:fill="FFFFFF"/>
              <w:spacing w:line="278" w:lineRule="exact"/>
              <w:ind w:right="1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показателя (индикатора)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Default="00DD5A55" w:rsidP="001E11C7">
            <w:pPr>
              <w:shd w:val="clear" w:color="auto" w:fill="FFFFFF"/>
              <w:spacing w:line="278" w:lineRule="exact"/>
              <w:ind w:right="14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Единица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измерения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Default="00DD5A55" w:rsidP="001E11C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Значения показателей (индикаторов)</w:t>
            </w:r>
          </w:p>
        </w:tc>
        <w:tc>
          <w:tcPr>
            <w:tcW w:w="30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Default="00DD5A55" w:rsidP="001E11C7">
            <w:pPr>
              <w:shd w:val="clear" w:color="auto" w:fill="FFFFFF"/>
              <w:spacing w:line="278" w:lineRule="exact"/>
              <w:ind w:right="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Обоснование отклонений значений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показателя (индикатора) на конец отчетного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года (при наличии)</w:t>
            </w:r>
          </w:p>
        </w:tc>
      </w:tr>
      <w:tr w:rsidR="00DD5A55" w:rsidTr="001E11C7">
        <w:trPr>
          <w:trHeight w:hRule="exact" w:val="346"/>
        </w:trPr>
        <w:tc>
          <w:tcPr>
            <w:tcW w:w="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A55" w:rsidRDefault="00DD5A55" w:rsidP="001E11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A55" w:rsidRDefault="00DD5A55" w:rsidP="001E11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A55" w:rsidRDefault="00DD5A55" w:rsidP="001E11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Default="00DD5A55" w:rsidP="001E11C7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Default="00DD5A55" w:rsidP="001E11C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отчетный год</w:t>
            </w:r>
          </w:p>
          <w:p w:rsidR="00DD5A55" w:rsidRDefault="00DD5A55" w:rsidP="001E11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A55" w:rsidRDefault="00DD5A55" w:rsidP="001E11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A55" w:rsidTr="001E11C7">
        <w:trPr>
          <w:trHeight w:hRule="exact" w:val="893"/>
        </w:trPr>
        <w:tc>
          <w:tcPr>
            <w:tcW w:w="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A55" w:rsidRDefault="00DD5A55" w:rsidP="001E11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A55" w:rsidRDefault="00DD5A55" w:rsidP="001E11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A55" w:rsidRDefault="00DD5A55" w:rsidP="001E11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A55" w:rsidRDefault="00DD5A55" w:rsidP="001E11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Pr="00B63A74" w:rsidRDefault="00DD5A55" w:rsidP="001E11C7">
            <w:pPr>
              <w:rPr>
                <w:rFonts w:ascii="Times New Roman" w:hAnsi="Times New Roman" w:cs="Times New Roman"/>
                <w:b/>
              </w:rPr>
            </w:pPr>
            <w:r w:rsidRPr="00B63A74">
              <w:rPr>
                <w:rFonts w:ascii="Times New Roman" w:hAnsi="Times New Roman" w:cs="Times New Roman"/>
                <w:b/>
              </w:rPr>
              <w:t>План2017</w:t>
            </w:r>
          </w:p>
          <w:p w:rsidR="00DD5A55" w:rsidRPr="00B63A74" w:rsidRDefault="00DD5A55" w:rsidP="001E11C7">
            <w:pPr>
              <w:rPr>
                <w:rFonts w:ascii="Times New Roman" w:hAnsi="Times New Roman" w:cs="Times New Roman"/>
                <w:b/>
              </w:rPr>
            </w:pPr>
          </w:p>
          <w:p w:rsidR="00DD5A55" w:rsidRPr="00B63A74" w:rsidRDefault="00DD5A55" w:rsidP="001E11C7">
            <w:pPr>
              <w:rPr>
                <w:rFonts w:ascii="Times New Roman" w:hAnsi="Times New Roman" w:cs="Times New Roman"/>
                <w:b/>
              </w:rPr>
            </w:pPr>
          </w:p>
          <w:p w:rsidR="00DD5A55" w:rsidRPr="00B63A74" w:rsidRDefault="00DD5A55" w:rsidP="001E11C7">
            <w:pPr>
              <w:rPr>
                <w:rFonts w:ascii="Times New Roman" w:hAnsi="Times New Roman" w:cs="Times New Roman"/>
                <w:b/>
              </w:rPr>
            </w:pPr>
          </w:p>
          <w:p w:rsidR="00DD5A55" w:rsidRPr="00B63A74" w:rsidRDefault="00DD5A55" w:rsidP="001E11C7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B63A74">
              <w:rPr>
                <w:rFonts w:ascii="Times New Roman" w:hAnsi="Times New Roman" w:cs="Times New Roman"/>
                <w:b/>
                <w:bCs/>
                <w:color w:val="000000"/>
                <w:spacing w:val="-5"/>
              </w:rPr>
              <w:t>план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Default="00DD5A55" w:rsidP="001E11C7">
            <w:pPr>
              <w:shd w:val="clear" w:color="auto" w:fill="FFFFFF"/>
              <w:spacing w:line="274" w:lineRule="exact"/>
              <w:ind w:right="8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факт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2017</w:t>
            </w:r>
          </w:p>
          <w:p w:rsidR="00DD5A55" w:rsidRDefault="00DD5A55" w:rsidP="001E11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A55" w:rsidRDefault="00DD5A55" w:rsidP="001E11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A55" w:rsidTr="001E11C7">
        <w:trPr>
          <w:trHeight w:val="346"/>
        </w:trPr>
        <w:tc>
          <w:tcPr>
            <w:tcW w:w="146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Default="00DD5A55" w:rsidP="002C4AD4">
            <w:pPr>
              <w:pStyle w:val="Default"/>
              <w:jc w:val="center"/>
              <w:rPr>
                <w:sz w:val="20"/>
                <w:szCs w:val="20"/>
              </w:rPr>
            </w:pPr>
            <w:r w:rsidRPr="00BC21DD">
              <w:rPr>
                <w:b/>
                <w:spacing w:val="-2"/>
                <w:sz w:val="28"/>
                <w:szCs w:val="28"/>
              </w:rPr>
              <w:t>Муниципальная программа</w:t>
            </w:r>
            <w:r w:rsidRPr="00BC21DD">
              <w:rPr>
                <w:b/>
                <w:bCs/>
                <w:sz w:val="28"/>
                <w:szCs w:val="28"/>
              </w:rPr>
              <w:t xml:space="preserve">«Устойчивое развитие территории муниципального образования </w:t>
            </w:r>
            <w:r w:rsidR="002C4AD4">
              <w:rPr>
                <w:b/>
                <w:bCs/>
                <w:sz w:val="28"/>
                <w:szCs w:val="28"/>
              </w:rPr>
              <w:t>Кубанский</w:t>
            </w:r>
            <w:r w:rsidRPr="00BC21DD">
              <w:rPr>
                <w:b/>
                <w:bCs/>
                <w:sz w:val="28"/>
                <w:szCs w:val="28"/>
              </w:rPr>
              <w:t xml:space="preserve"> сельсовет Перев</w:t>
            </w:r>
            <w:r>
              <w:rPr>
                <w:b/>
                <w:bCs/>
                <w:sz w:val="28"/>
                <w:szCs w:val="28"/>
              </w:rPr>
              <w:t xml:space="preserve">олоцкого района Оренбургской   </w:t>
            </w:r>
            <w:r w:rsidRPr="00BC21DD">
              <w:rPr>
                <w:b/>
                <w:bCs/>
                <w:sz w:val="28"/>
                <w:szCs w:val="28"/>
              </w:rPr>
              <w:t xml:space="preserve"> области на 2016 – 2021 годы»</w:t>
            </w:r>
          </w:p>
        </w:tc>
      </w:tr>
      <w:tr w:rsidR="00DD5A55" w:rsidTr="001E11C7">
        <w:trPr>
          <w:trHeight w:hRule="exact" w:val="138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Default="00DD5A55" w:rsidP="001E11C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Pr="005B3FEB" w:rsidRDefault="00DD5A55" w:rsidP="001E11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Снижение   </w:t>
            </w:r>
            <w:r w:rsidRPr="005B3FEB">
              <w:rPr>
                <w:rFonts w:ascii="Times New Roman" w:hAnsi="Times New Roman"/>
                <w:sz w:val="28"/>
                <w:szCs w:val="28"/>
              </w:rPr>
              <w:t>количества пожаров на территории муниципального образования (по отношению к показателям предыдущего года) количества пожаров на территории муниципального образования (по отношению к показателям предыдущего года)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Default="00DD5A55" w:rsidP="001E11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A55" w:rsidRPr="00E35D75" w:rsidRDefault="00DD5A55" w:rsidP="001E11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Pr="00E35D75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A55" w:rsidRPr="001111FD" w:rsidRDefault="00DD5A55" w:rsidP="001E1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1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A55" w:rsidRPr="001111FD" w:rsidRDefault="00DD5A55" w:rsidP="001E1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1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Pr="001111FD" w:rsidRDefault="00DD5A55" w:rsidP="001E11C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A55" w:rsidRPr="001111FD" w:rsidRDefault="00DD5A55" w:rsidP="001E11C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111FD">
              <w:rPr>
                <w:rFonts w:ascii="Times New Roman" w:hAnsi="Times New Roman" w:cs="Times New Roman"/>
                <w:sz w:val="20"/>
                <w:szCs w:val="20"/>
              </w:rPr>
              <w:t xml:space="preserve">     0</w:t>
            </w:r>
          </w:p>
          <w:p w:rsidR="00DD5A55" w:rsidRPr="001111FD" w:rsidRDefault="00DD5A55" w:rsidP="001E11C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A55" w:rsidRPr="001111FD" w:rsidRDefault="00DD5A55" w:rsidP="001E11C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Default="00DD5A55" w:rsidP="001E11C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A55" w:rsidTr="001E11C7">
        <w:trPr>
          <w:trHeight w:hRule="exact" w:val="2025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Default="00DD5A55" w:rsidP="001E11C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Pr="005B3FEB" w:rsidRDefault="00DD5A55" w:rsidP="001E11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FEB">
              <w:rPr>
                <w:rFonts w:ascii="Times New Roman" w:hAnsi="Times New Roman"/>
                <w:sz w:val="28"/>
                <w:szCs w:val="28"/>
              </w:rPr>
              <w:t>Доля протяжённости автомобильных дорог общего пользования местного значения, с твердым покрытием, требующих   капитального ремонта, текущего ремонта к общей протяжённости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Pr="00E35D75" w:rsidRDefault="00DD5A55" w:rsidP="001E11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E35D7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A55" w:rsidRPr="001111FD" w:rsidRDefault="00C12858" w:rsidP="001E11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1F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A55" w:rsidRPr="001111FD" w:rsidRDefault="00C12858" w:rsidP="001E11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1F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Pr="001111FD" w:rsidRDefault="00DD5A55" w:rsidP="001E11C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A55" w:rsidRPr="001111FD" w:rsidRDefault="00DD5A55" w:rsidP="001E11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A55" w:rsidRPr="001111FD" w:rsidRDefault="00C12858" w:rsidP="001E1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FD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Default="00DD5A55" w:rsidP="001E11C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A55" w:rsidTr="001E11C7">
        <w:trPr>
          <w:trHeight w:hRule="exact" w:val="724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Default="00DD5A55" w:rsidP="001E11C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Pr="005B3FEB" w:rsidRDefault="00DD5A55" w:rsidP="001E11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FEB">
              <w:rPr>
                <w:rFonts w:ascii="Times New Roman" w:hAnsi="Times New Roman"/>
                <w:sz w:val="28"/>
                <w:szCs w:val="28"/>
              </w:rPr>
              <w:t>Степень износа объектов коммунальной инфраструктуры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Pr="00E35D75" w:rsidRDefault="00DD5A55" w:rsidP="001E11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E35D7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A55" w:rsidRPr="001111FD" w:rsidRDefault="005D5A75" w:rsidP="001E11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11FD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A55" w:rsidRPr="001111FD" w:rsidRDefault="005D5A75" w:rsidP="001E11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11FD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A55" w:rsidRPr="001111FD" w:rsidRDefault="005D5A75" w:rsidP="001E11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11FD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Default="00DD5A55" w:rsidP="001E11C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858" w:rsidTr="001E11C7">
        <w:trPr>
          <w:trHeight w:hRule="exact" w:val="1152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858" w:rsidRDefault="00C12858" w:rsidP="001E11C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858" w:rsidRPr="005B3FEB" w:rsidRDefault="00C12858" w:rsidP="001E11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FEB">
              <w:rPr>
                <w:rFonts w:ascii="Times New Roman" w:hAnsi="Times New Roman"/>
                <w:sz w:val="28"/>
                <w:szCs w:val="28"/>
              </w:rPr>
              <w:t>Доля сетей теплоснабжения, водоснабжения и водоотведения, нуждающихся в замене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858" w:rsidRPr="00E35D75" w:rsidRDefault="00C12858" w:rsidP="001E11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E35D7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2858" w:rsidRPr="001111FD" w:rsidRDefault="00C12858" w:rsidP="00DE13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11FD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2858" w:rsidRPr="001111FD" w:rsidRDefault="00C12858" w:rsidP="00DE13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11FD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2858" w:rsidRPr="001111FD" w:rsidRDefault="00C12858" w:rsidP="00DE13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11FD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858" w:rsidRDefault="00C12858" w:rsidP="001E11C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858" w:rsidTr="001E11C7">
        <w:trPr>
          <w:trHeight w:hRule="exact" w:val="1549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858" w:rsidRDefault="00C12858" w:rsidP="001E11C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858" w:rsidRPr="005B3FEB" w:rsidRDefault="00C12858" w:rsidP="001E11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FEB">
              <w:rPr>
                <w:rFonts w:ascii="Times New Roman" w:hAnsi="Times New Roman"/>
                <w:sz w:val="28"/>
                <w:szCs w:val="28"/>
              </w:rPr>
              <w:t>Доля протяженности освещенных улиц и дорог по отношению к общей протяженности улиц и дорог местного значения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858" w:rsidRPr="00E35D75" w:rsidRDefault="00C12858" w:rsidP="001E11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E35D7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2858" w:rsidRPr="001111FD" w:rsidRDefault="00C12858" w:rsidP="001E11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1FD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2858" w:rsidRPr="001111FD" w:rsidRDefault="00C12858" w:rsidP="001E11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1FD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2858" w:rsidRPr="001111FD" w:rsidRDefault="00C12858" w:rsidP="001E11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1FD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858" w:rsidRDefault="00C12858" w:rsidP="001E11C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858" w:rsidTr="001E11C7">
        <w:trPr>
          <w:trHeight w:hRule="exact" w:val="1276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858" w:rsidRDefault="00C12858" w:rsidP="001E11C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858" w:rsidRPr="005B3FEB" w:rsidRDefault="00C12858" w:rsidP="001E11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FEB">
              <w:rPr>
                <w:rFonts w:ascii="Times New Roman" w:hAnsi="Times New Roman"/>
                <w:sz w:val="28"/>
                <w:szCs w:val="28"/>
              </w:rPr>
              <w:t>Увеличение площади благоустроенных зеленых насаждений в поселении (по отношению к показателям предыдущего года)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858" w:rsidRPr="00E35D75" w:rsidRDefault="00C12858" w:rsidP="001E11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E35D7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2858" w:rsidRPr="001111FD" w:rsidRDefault="00C12858" w:rsidP="00DE13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11FD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2858" w:rsidRPr="001111FD" w:rsidRDefault="00C12858" w:rsidP="00DE13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11FD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2858" w:rsidRPr="001111FD" w:rsidRDefault="00C12858" w:rsidP="00DE13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11FD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858" w:rsidRDefault="00C12858" w:rsidP="001E11C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858" w:rsidTr="001E11C7">
        <w:trPr>
          <w:trHeight w:hRule="exact" w:val="121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858" w:rsidRDefault="00C12858" w:rsidP="001E11C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858" w:rsidRPr="005B3FEB" w:rsidRDefault="00C12858" w:rsidP="001E11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FEB">
              <w:rPr>
                <w:rFonts w:ascii="Times New Roman" w:hAnsi="Times New Roman"/>
                <w:sz w:val="28"/>
                <w:szCs w:val="28"/>
              </w:rPr>
              <w:t>Доля благоустроенной территории кладбищ  поселения к общей территории кладбища поселения;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858" w:rsidRPr="00E35D75" w:rsidRDefault="00C12858" w:rsidP="001E11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E35D7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2858" w:rsidRPr="001111FD" w:rsidRDefault="00C12858" w:rsidP="00DE13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11FD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2858" w:rsidRPr="001111FD" w:rsidRDefault="00C12858" w:rsidP="00DE13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11FD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2858" w:rsidRPr="001111FD" w:rsidRDefault="00C12858" w:rsidP="00DE13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11FD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858" w:rsidRDefault="00C12858" w:rsidP="001E11C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858" w:rsidTr="001E11C7">
        <w:trPr>
          <w:trHeight w:hRule="exact" w:val="1003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858" w:rsidRDefault="00C12858" w:rsidP="001E11C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858" w:rsidRPr="005B3FEB" w:rsidRDefault="00C12858" w:rsidP="001E11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FEB">
              <w:rPr>
                <w:rFonts w:ascii="Times New Roman" w:hAnsi="Times New Roman"/>
                <w:sz w:val="28"/>
                <w:szCs w:val="28"/>
              </w:rPr>
              <w:t>Уровень благоустроенности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858" w:rsidRPr="00E35D75" w:rsidRDefault="00C12858" w:rsidP="001E11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E35D7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2858" w:rsidRPr="001111FD" w:rsidRDefault="00C12858" w:rsidP="00DE13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11FD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2858" w:rsidRPr="001111FD" w:rsidRDefault="00C12858" w:rsidP="00DE13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11FD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2858" w:rsidRPr="001111FD" w:rsidRDefault="00C12858" w:rsidP="00DE13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11FD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858" w:rsidRDefault="00C12858" w:rsidP="001E11C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858" w:rsidTr="001E11C7">
        <w:trPr>
          <w:trHeight w:hRule="exact" w:val="1078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858" w:rsidRDefault="00C12858" w:rsidP="001E11C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858" w:rsidRPr="005B3FEB" w:rsidRDefault="00C12858" w:rsidP="001E11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FEB">
              <w:rPr>
                <w:rFonts w:ascii="Times New Roman" w:hAnsi="Times New Roman"/>
                <w:sz w:val="28"/>
                <w:szCs w:val="28"/>
              </w:rPr>
              <w:t>Процент привлечения населения, предприятий  к работам по благоустройству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858" w:rsidRPr="00E35D75" w:rsidRDefault="00C12858" w:rsidP="001E11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E35D7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2858" w:rsidRPr="001111FD" w:rsidRDefault="00C12858" w:rsidP="00DE13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11FD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2858" w:rsidRPr="001111FD" w:rsidRDefault="00C12858" w:rsidP="00DE13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11FD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2858" w:rsidRPr="001111FD" w:rsidRDefault="00C12858" w:rsidP="00DE13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11FD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858" w:rsidRDefault="00C12858" w:rsidP="001E11C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858" w:rsidTr="001E11C7">
        <w:trPr>
          <w:trHeight w:hRule="exact" w:val="1013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858" w:rsidRDefault="00C12858" w:rsidP="001E11C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858" w:rsidRPr="005B3FEB" w:rsidRDefault="00C12858" w:rsidP="001E11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FEB">
              <w:rPr>
                <w:rFonts w:ascii="Times New Roman" w:hAnsi="Times New Roman"/>
                <w:sz w:val="28"/>
                <w:szCs w:val="28"/>
              </w:rPr>
              <w:t>Увеличение числа подростков и молодежи, охваченных всеми формами клубной работы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858" w:rsidRPr="00E35D75" w:rsidRDefault="00C12858" w:rsidP="001E11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E35D7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2858" w:rsidRPr="001111FD" w:rsidRDefault="00C12858" w:rsidP="00DE13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11FD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2858" w:rsidRPr="001111FD" w:rsidRDefault="00C12858" w:rsidP="00DE13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11FD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2858" w:rsidRPr="001111FD" w:rsidRDefault="00C12858" w:rsidP="00DE13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11FD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858" w:rsidRDefault="00C12858" w:rsidP="001E11C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858" w:rsidTr="001E11C7">
        <w:trPr>
          <w:trHeight w:hRule="exact" w:val="806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858" w:rsidRDefault="00C12858" w:rsidP="001E11C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858" w:rsidRPr="005B3FEB" w:rsidRDefault="00C12858" w:rsidP="001E11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FEB">
              <w:rPr>
                <w:rFonts w:ascii="Times New Roman" w:hAnsi="Times New Roman"/>
                <w:sz w:val="28"/>
                <w:szCs w:val="28"/>
              </w:rPr>
              <w:t>Доля потребителей, удовлетворенных качеством услуг в сфере культуры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858" w:rsidRPr="00E35D75" w:rsidRDefault="00C12858" w:rsidP="001E11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E35D7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2858" w:rsidRPr="001111FD" w:rsidRDefault="00C12858" w:rsidP="00C1285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2858" w:rsidRPr="001111FD" w:rsidRDefault="00C12858" w:rsidP="00C1285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2858" w:rsidRPr="001111FD" w:rsidRDefault="00C12858" w:rsidP="00C1285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858" w:rsidRDefault="00C12858" w:rsidP="001E11C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858" w:rsidTr="001E11C7">
        <w:trPr>
          <w:trHeight w:hRule="exact" w:val="881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858" w:rsidRDefault="00C12858" w:rsidP="001E11C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858" w:rsidRPr="005B3FEB" w:rsidRDefault="00C12858" w:rsidP="001E11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FEB">
              <w:rPr>
                <w:rFonts w:ascii="Times New Roman" w:hAnsi="Times New Roman"/>
                <w:sz w:val="28"/>
                <w:szCs w:val="28"/>
              </w:rPr>
              <w:t>Темп роста объема фонда библиотеки по сравнению с предыдущим годом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858" w:rsidRPr="00E35D75" w:rsidRDefault="00C12858" w:rsidP="001E11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E35D7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2858" w:rsidRPr="001111FD" w:rsidRDefault="00C12858" w:rsidP="001E11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11F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2858" w:rsidRPr="001111FD" w:rsidRDefault="00C12858" w:rsidP="001E11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11F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2858" w:rsidRPr="001111FD" w:rsidRDefault="00C12858" w:rsidP="001E11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11F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858" w:rsidRDefault="00C12858" w:rsidP="001E11C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858" w:rsidTr="001E11C7">
        <w:trPr>
          <w:trHeight w:hRule="exact" w:val="151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858" w:rsidRDefault="00C12858" w:rsidP="001E11C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858" w:rsidRPr="005B3FEB" w:rsidRDefault="00C12858" w:rsidP="001E11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FEB">
              <w:rPr>
                <w:rFonts w:ascii="Times New Roman" w:hAnsi="Times New Roman"/>
                <w:sz w:val="28"/>
                <w:szCs w:val="28"/>
              </w:rPr>
              <w:t>Доля фактического количества участников физкультурного мероприятия в заявленном плане проведения мероприятия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858" w:rsidRPr="00E35D75" w:rsidRDefault="00C12858" w:rsidP="001E11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E35D7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2858" w:rsidRPr="001111FD" w:rsidRDefault="00C12858" w:rsidP="00C1285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11F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2858" w:rsidRPr="001111FD" w:rsidRDefault="00C12858" w:rsidP="001E11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11F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2858" w:rsidRPr="001111FD" w:rsidRDefault="00C12858" w:rsidP="001E11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11F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858" w:rsidRDefault="00C12858" w:rsidP="001E11C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858" w:rsidTr="001E11C7">
        <w:trPr>
          <w:trHeight w:hRule="exact" w:val="1018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858" w:rsidRDefault="00C12858" w:rsidP="001E11C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858" w:rsidRPr="005B3FEB" w:rsidRDefault="00C12858" w:rsidP="001E11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FEB">
              <w:rPr>
                <w:rFonts w:ascii="Times New Roman" w:hAnsi="Times New Roman"/>
                <w:sz w:val="28"/>
                <w:szCs w:val="28"/>
              </w:rPr>
              <w:t>Рост количества физкультурно-спортивных мероприятий по сравнению с периодом прошлого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858" w:rsidRPr="00E35D75" w:rsidRDefault="00C12858" w:rsidP="001E11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E35D7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2858" w:rsidRPr="001111FD" w:rsidRDefault="00C12858" w:rsidP="001E11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1F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2858" w:rsidRPr="001111FD" w:rsidRDefault="00C12858" w:rsidP="001E11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1F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2858" w:rsidRPr="001111FD" w:rsidRDefault="00C12858" w:rsidP="001E11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1F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858" w:rsidRDefault="00C12858" w:rsidP="001E11C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858" w:rsidTr="001E11C7">
        <w:trPr>
          <w:trHeight w:hRule="exact" w:val="386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858" w:rsidRDefault="00C12858" w:rsidP="001E11C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858" w:rsidRPr="005B3FEB" w:rsidRDefault="00C12858" w:rsidP="001E11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FEB">
              <w:rPr>
                <w:rFonts w:ascii="Times New Roman" w:hAnsi="Times New Roman"/>
                <w:sz w:val="28"/>
                <w:szCs w:val="28"/>
              </w:rPr>
              <w:t>Доля освоенных средств бюджета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858" w:rsidRPr="00E35D75" w:rsidRDefault="00C12858" w:rsidP="001E11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E35D7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2858" w:rsidRPr="001111FD" w:rsidRDefault="00C12858" w:rsidP="001E11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2858" w:rsidRPr="001111FD" w:rsidRDefault="00C12858" w:rsidP="001E11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2858" w:rsidRPr="001111FD" w:rsidRDefault="00C12858" w:rsidP="001E11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858" w:rsidRDefault="00C12858" w:rsidP="001E11C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858" w:rsidTr="001E11C7">
        <w:trPr>
          <w:trHeight w:hRule="exact" w:val="1454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858" w:rsidRDefault="00C12858" w:rsidP="001E11C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858" w:rsidRPr="005B3FEB" w:rsidRDefault="00C12858" w:rsidP="001E11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FEB">
              <w:rPr>
                <w:rFonts w:ascii="Times New Roman" w:hAnsi="Times New Roman"/>
                <w:sz w:val="28"/>
                <w:szCs w:val="28"/>
              </w:rPr>
              <w:t>Количество опубликованных НПА в печатных изданиях, в сети Интернет к общему числу утвержденных муниципальных правовых актов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858" w:rsidRPr="00E35D75" w:rsidRDefault="00C12858" w:rsidP="001E11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E35D7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2858" w:rsidRPr="001111FD" w:rsidRDefault="00C12858" w:rsidP="001E11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1FD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2858" w:rsidRPr="001111FD" w:rsidRDefault="00C12858" w:rsidP="001E11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1FD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2858" w:rsidRPr="001111FD" w:rsidRDefault="00C12858" w:rsidP="001E11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1FD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858" w:rsidRDefault="00C12858" w:rsidP="001E11C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858" w:rsidTr="001E11C7">
        <w:trPr>
          <w:trHeight w:hRule="exact" w:val="1246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858" w:rsidRDefault="00C12858" w:rsidP="001E11C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858" w:rsidRPr="005B3FEB" w:rsidRDefault="00C12858" w:rsidP="001E11C7">
            <w:pPr>
              <w:widowControl w:val="0"/>
              <w:spacing w:after="0" w:line="23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FEB">
              <w:rPr>
                <w:rFonts w:ascii="Times New Roman" w:hAnsi="Times New Roman"/>
                <w:sz w:val="28"/>
                <w:szCs w:val="28"/>
              </w:rPr>
              <w:t>Доля выявленных прокуратурой нарушений к общему количеству утвержденных муниципальных правовых актов</w:t>
            </w:r>
            <w:r w:rsidRPr="005B3F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858" w:rsidRPr="00E35D75" w:rsidRDefault="00C12858" w:rsidP="001E11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E35D7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2858" w:rsidRPr="001111FD" w:rsidRDefault="00C12858" w:rsidP="001E11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11F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2858" w:rsidRPr="001111FD" w:rsidRDefault="00C12858" w:rsidP="001E11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11F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2858" w:rsidRPr="001111FD" w:rsidRDefault="00C12858" w:rsidP="001E11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11F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858" w:rsidRDefault="00C12858" w:rsidP="001E11C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D5A55" w:rsidRDefault="00DD5A55" w:rsidP="00DD5A55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D5A55" w:rsidRDefault="00DD5A55" w:rsidP="00DD5A55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</w:t>
      </w:r>
    </w:p>
    <w:p w:rsidR="00DD5A55" w:rsidRDefault="00DD5A55" w:rsidP="00DD5A55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</w:p>
    <w:p w:rsidR="00DD5A55" w:rsidRDefault="00DD5A55" w:rsidP="00DD5A55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D5A55" w:rsidRDefault="00DD5A55" w:rsidP="00DD5A55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D5A55" w:rsidRDefault="00DD5A55" w:rsidP="00DD5A55">
      <w:pPr>
        <w:shd w:val="clear" w:color="auto" w:fill="FFFFFF"/>
        <w:spacing w:before="336" w:line="322" w:lineRule="exact"/>
        <w:jc w:val="center"/>
        <w:rPr>
          <w:rFonts w:ascii="Times New Roman" w:hAnsi="Times New Roman" w:cs="Times New Roman"/>
          <w:b/>
          <w:bCs/>
          <w:color w:val="000000"/>
          <w:spacing w:val="3"/>
          <w:sz w:val="30"/>
          <w:szCs w:val="30"/>
        </w:rPr>
      </w:pPr>
    </w:p>
    <w:p w:rsidR="00DD5A55" w:rsidRDefault="00DD5A55" w:rsidP="00DD5A55">
      <w:pPr>
        <w:shd w:val="clear" w:color="auto" w:fill="FFFFFF"/>
        <w:spacing w:before="336" w:line="322" w:lineRule="exact"/>
        <w:jc w:val="center"/>
        <w:rPr>
          <w:rFonts w:ascii="Times New Roman" w:hAnsi="Times New Roman" w:cs="Times New Roman"/>
          <w:b/>
          <w:bCs/>
          <w:color w:val="000000"/>
          <w:spacing w:val="3"/>
          <w:sz w:val="30"/>
          <w:szCs w:val="30"/>
        </w:rPr>
      </w:pPr>
    </w:p>
    <w:p w:rsidR="00DD5A55" w:rsidRDefault="00DD5A55" w:rsidP="00DD5A55">
      <w:pPr>
        <w:shd w:val="clear" w:color="auto" w:fill="FFFFFF"/>
        <w:spacing w:before="336" w:line="322" w:lineRule="exact"/>
        <w:jc w:val="center"/>
        <w:rPr>
          <w:rFonts w:ascii="Times New Roman" w:hAnsi="Times New Roman" w:cs="Times New Roman"/>
          <w:b/>
          <w:bCs/>
          <w:color w:val="000000"/>
          <w:spacing w:val="3"/>
          <w:sz w:val="30"/>
          <w:szCs w:val="30"/>
        </w:rPr>
      </w:pPr>
    </w:p>
    <w:p w:rsidR="00DD5A55" w:rsidRDefault="00DD5A55" w:rsidP="00DD5A55">
      <w:pPr>
        <w:shd w:val="clear" w:color="auto" w:fill="FFFFFF"/>
        <w:spacing w:before="336" w:line="322" w:lineRule="exact"/>
        <w:jc w:val="center"/>
        <w:rPr>
          <w:rFonts w:ascii="Times New Roman" w:hAnsi="Times New Roman" w:cs="Times New Roman"/>
          <w:b/>
          <w:bCs/>
          <w:color w:val="000000"/>
          <w:spacing w:val="3"/>
          <w:sz w:val="30"/>
          <w:szCs w:val="30"/>
        </w:rPr>
      </w:pPr>
    </w:p>
    <w:p w:rsidR="00DD5A55" w:rsidRDefault="00DD5A55" w:rsidP="00DD5A55">
      <w:pPr>
        <w:shd w:val="clear" w:color="auto" w:fill="FFFFFF"/>
        <w:spacing w:before="336" w:line="322" w:lineRule="exact"/>
        <w:jc w:val="center"/>
        <w:rPr>
          <w:rFonts w:ascii="Times New Roman" w:hAnsi="Times New Roman" w:cs="Times New Roman"/>
          <w:b/>
          <w:bCs/>
          <w:color w:val="000000"/>
          <w:spacing w:val="3"/>
          <w:sz w:val="30"/>
          <w:szCs w:val="30"/>
        </w:rPr>
      </w:pPr>
    </w:p>
    <w:p w:rsidR="00DD5A55" w:rsidRDefault="00DD5A55" w:rsidP="00DD5A55">
      <w:pPr>
        <w:shd w:val="clear" w:color="auto" w:fill="FFFFFF"/>
        <w:spacing w:before="336" w:line="322" w:lineRule="exact"/>
        <w:jc w:val="center"/>
        <w:rPr>
          <w:rFonts w:ascii="Times New Roman" w:hAnsi="Times New Roman" w:cs="Times New Roman"/>
          <w:b/>
          <w:bCs/>
          <w:color w:val="000000"/>
          <w:spacing w:val="3"/>
          <w:sz w:val="30"/>
          <w:szCs w:val="30"/>
        </w:rPr>
      </w:pPr>
    </w:p>
    <w:p w:rsidR="00DD5A55" w:rsidRDefault="00DD5A55" w:rsidP="00DD5A55">
      <w:pPr>
        <w:shd w:val="clear" w:color="auto" w:fill="FFFFFF"/>
        <w:spacing w:before="336" w:line="322" w:lineRule="exact"/>
        <w:jc w:val="center"/>
        <w:rPr>
          <w:rFonts w:ascii="Times New Roman" w:hAnsi="Times New Roman" w:cs="Times New Roman"/>
          <w:b/>
          <w:bCs/>
          <w:color w:val="000000"/>
          <w:spacing w:val="3"/>
          <w:sz w:val="30"/>
          <w:szCs w:val="30"/>
        </w:rPr>
      </w:pPr>
    </w:p>
    <w:p w:rsidR="00DD5A55" w:rsidRDefault="00DD5A55" w:rsidP="00DD5A55">
      <w:pPr>
        <w:shd w:val="clear" w:color="auto" w:fill="FFFFFF"/>
        <w:spacing w:before="336" w:line="322" w:lineRule="exac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pacing w:val="3"/>
          <w:sz w:val="30"/>
          <w:szCs w:val="30"/>
        </w:rPr>
        <w:lastRenderedPageBreak/>
        <w:t>ОТЧЕТ</w:t>
      </w:r>
    </w:p>
    <w:p w:rsidR="00DD5A55" w:rsidRDefault="00DD5A55" w:rsidP="002C4AD4">
      <w:pPr>
        <w:shd w:val="clear" w:color="auto" w:fill="FFFFFF"/>
        <w:spacing w:line="322" w:lineRule="exact"/>
        <w:ind w:right="-57"/>
        <w:jc w:val="center"/>
        <w:rPr>
          <w:rFonts w:ascii="Times New Roman" w:hAnsi="Times New Roman" w:cs="Times New Roman"/>
          <w:b/>
          <w:bCs/>
          <w:color w:val="000000"/>
          <w:spacing w:val="-5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000000"/>
          <w:spacing w:val="-5"/>
          <w:sz w:val="30"/>
          <w:szCs w:val="30"/>
        </w:rPr>
        <w:t>об использовании бюджетных ассигнований местного</w:t>
      </w:r>
    </w:p>
    <w:p w:rsidR="00DD5A55" w:rsidRDefault="00DD5A55" w:rsidP="002C4AD4">
      <w:pPr>
        <w:shd w:val="clear" w:color="auto" w:fill="FFFFFF"/>
        <w:spacing w:line="322" w:lineRule="exact"/>
        <w:ind w:right="-57"/>
        <w:jc w:val="center"/>
        <w:rPr>
          <w:rFonts w:ascii="Times New Roman" w:hAnsi="Times New Roman" w:cs="Times New Roman"/>
          <w:b/>
          <w:bCs/>
          <w:color w:val="000000"/>
          <w:spacing w:val="-2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30"/>
          <w:szCs w:val="30"/>
        </w:rPr>
        <w:t>бюджета на реализацию муниципальной программы</w:t>
      </w:r>
    </w:p>
    <w:p w:rsidR="00DD5A55" w:rsidRDefault="00DD5A55" w:rsidP="002C4AD4">
      <w:pPr>
        <w:shd w:val="clear" w:color="auto" w:fill="FFFFFF"/>
        <w:spacing w:line="322" w:lineRule="exact"/>
        <w:ind w:right="-5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30"/>
          <w:szCs w:val="30"/>
        </w:rPr>
        <w:t>Сведения о ресурсном обеспечении муниципальной программы за отчетный 2017 год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328"/>
        <w:gridCol w:w="2179"/>
        <w:gridCol w:w="1928"/>
        <w:gridCol w:w="882"/>
        <w:gridCol w:w="772"/>
        <w:gridCol w:w="1205"/>
        <w:gridCol w:w="1479"/>
        <w:gridCol w:w="1275"/>
        <w:gridCol w:w="1134"/>
        <w:gridCol w:w="1134"/>
      </w:tblGrid>
      <w:tr w:rsidR="00DD5A55" w:rsidRPr="009139CA" w:rsidTr="00CB20D6">
        <w:tc>
          <w:tcPr>
            <w:tcW w:w="534" w:type="dxa"/>
            <w:vMerge w:val="restart"/>
          </w:tcPr>
          <w:p w:rsidR="00DD5A55" w:rsidRPr="009139CA" w:rsidRDefault="00DD5A55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28" w:type="dxa"/>
            <w:vMerge w:val="restart"/>
          </w:tcPr>
          <w:p w:rsidR="00DD5A55" w:rsidRPr="009139CA" w:rsidRDefault="00DD5A55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179" w:type="dxa"/>
            <w:vMerge w:val="restart"/>
          </w:tcPr>
          <w:p w:rsidR="00DD5A55" w:rsidRPr="009139CA" w:rsidRDefault="00DD5A55" w:rsidP="001E1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928" w:type="dxa"/>
            <w:vMerge w:val="restart"/>
          </w:tcPr>
          <w:p w:rsidR="00DD5A55" w:rsidRPr="009139CA" w:rsidRDefault="00DD5A55" w:rsidP="001E1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859" w:type="dxa"/>
            <w:gridSpan w:val="3"/>
          </w:tcPr>
          <w:p w:rsidR="00DD5A55" w:rsidRPr="009139CA" w:rsidRDefault="00DD5A55" w:rsidP="001E1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  <w:p w:rsidR="00DD5A55" w:rsidRPr="009139CA" w:rsidRDefault="00DD5A55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 w:val="restart"/>
          </w:tcPr>
          <w:p w:rsidR="00DD5A55" w:rsidRDefault="00DD5A55" w:rsidP="001E11C7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Утверждено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сводной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бюджетной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росписью на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1 января отчетного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1275" w:type="dxa"/>
            <w:vMerge w:val="restart"/>
          </w:tcPr>
          <w:p w:rsidR="00DD5A55" w:rsidRDefault="00DD5A55" w:rsidP="001E11C7">
            <w:pPr>
              <w:shd w:val="clear" w:color="auto" w:fill="FFFFFF"/>
              <w:spacing w:line="274" w:lineRule="exact"/>
              <w:ind w:right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Утверждено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сводной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бюджетной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росписью на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отчетную дату</w:t>
            </w:r>
          </w:p>
        </w:tc>
        <w:tc>
          <w:tcPr>
            <w:tcW w:w="1134" w:type="dxa"/>
            <w:vMerge w:val="restart"/>
          </w:tcPr>
          <w:p w:rsidR="00DD5A55" w:rsidRDefault="00DD5A55" w:rsidP="001E11C7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Утверждено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 муници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пальной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программе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на отчетную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дату</w:t>
            </w:r>
          </w:p>
        </w:tc>
        <w:tc>
          <w:tcPr>
            <w:tcW w:w="1134" w:type="dxa"/>
            <w:vMerge w:val="restart"/>
          </w:tcPr>
          <w:p w:rsidR="00DD5A55" w:rsidRDefault="00DD5A55" w:rsidP="001E11C7">
            <w:pPr>
              <w:shd w:val="clear" w:color="auto" w:fill="FFFFFF"/>
              <w:spacing w:line="274" w:lineRule="exact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кассовое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исполнение</w:t>
            </w:r>
          </w:p>
        </w:tc>
      </w:tr>
      <w:tr w:rsidR="00DD5A55" w:rsidRPr="009139CA" w:rsidTr="00CB20D6">
        <w:tc>
          <w:tcPr>
            <w:tcW w:w="534" w:type="dxa"/>
            <w:vMerge/>
          </w:tcPr>
          <w:p w:rsidR="00DD5A55" w:rsidRPr="009139CA" w:rsidRDefault="00DD5A55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  <w:vMerge/>
          </w:tcPr>
          <w:p w:rsidR="00DD5A55" w:rsidRPr="009139CA" w:rsidRDefault="00DD5A55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vMerge/>
          </w:tcPr>
          <w:p w:rsidR="00DD5A55" w:rsidRPr="009139CA" w:rsidRDefault="00DD5A55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vMerge/>
          </w:tcPr>
          <w:p w:rsidR="00DD5A55" w:rsidRPr="009139CA" w:rsidRDefault="00DD5A55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DD5A55" w:rsidRPr="009139CA" w:rsidRDefault="00DD5A55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9CA"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</w:p>
        </w:tc>
        <w:tc>
          <w:tcPr>
            <w:tcW w:w="772" w:type="dxa"/>
          </w:tcPr>
          <w:p w:rsidR="00DD5A55" w:rsidRPr="009139CA" w:rsidRDefault="00DD5A55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9CA">
              <w:rPr>
                <w:rFonts w:ascii="Times New Roman" w:hAnsi="Times New Roman" w:cs="Times New Roman"/>
                <w:sz w:val="28"/>
                <w:szCs w:val="28"/>
              </w:rPr>
              <w:t>РЗ ПЗ</w:t>
            </w:r>
          </w:p>
        </w:tc>
        <w:tc>
          <w:tcPr>
            <w:tcW w:w="1205" w:type="dxa"/>
          </w:tcPr>
          <w:p w:rsidR="00DD5A55" w:rsidRPr="009139CA" w:rsidRDefault="00DD5A55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9CA">
              <w:rPr>
                <w:rFonts w:ascii="Times New Roman" w:hAnsi="Times New Roman" w:cs="Times New Roman"/>
                <w:sz w:val="28"/>
                <w:szCs w:val="28"/>
              </w:rPr>
              <w:t>КЦСР</w:t>
            </w:r>
          </w:p>
        </w:tc>
        <w:tc>
          <w:tcPr>
            <w:tcW w:w="1479" w:type="dxa"/>
            <w:vMerge/>
          </w:tcPr>
          <w:p w:rsidR="00DD5A55" w:rsidRPr="009139CA" w:rsidRDefault="00DD5A55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DD5A55" w:rsidRPr="009139CA" w:rsidRDefault="00DD5A55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DD5A55" w:rsidRPr="009139CA" w:rsidRDefault="00DD5A55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DD5A55" w:rsidRPr="009139CA" w:rsidRDefault="00DD5A55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A55" w:rsidRPr="009139CA" w:rsidTr="00CB20D6">
        <w:trPr>
          <w:trHeight w:val="657"/>
        </w:trPr>
        <w:tc>
          <w:tcPr>
            <w:tcW w:w="534" w:type="dxa"/>
            <w:vMerge w:val="restart"/>
          </w:tcPr>
          <w:p w:rsidR="00DD5A55" w:rsidRPr="009139CA" w:rsidRDefault="00DD5A55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  <w:vMerge w:val="restart"/>
          </w:tcPr>
          <w:p w:rsidR="00DD5A55" w:rsidRPr="009139CA" w:rsidRDefault="00DD5A55" w:rsidP="001E11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Муниципальная программа </w:t>
            </w:r>
          </w:p>
        </w:tc>
        <w:tc>
          <w:tcPr>
            <w:tcW w:w="2179" w:type="dxa"/>
            <w:vMerge w:val="restart"/>
          </w:tcPr>
          <w:p w:rsidR="00DD5A55" w:rsidRPr="009139CA" w:rsidRDefault="00DD5A55" w:rsidP="001E11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«Устойчивое р</w:t>
            </w:r>
            <w:r w:rsidRPr="00913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азвитие террит</w:t>
            </w:r>
            <w:r w:rsidR="00CE4A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ории муниципального образования Кубанский </w:t>
            </w:r>
            <w:r w:rsidRPr="00913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сельсовет Переволоцкого района Оренбург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13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ской</w:t>
            </w:r>
            <w:proofErr w:type="spellEnd"/>
            <w:r w:rsidRPr="00913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области на 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913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913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гг</w:t>
            </w:r>
            <w:r w:rsidRPr="009139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8" w:type="dxa"/>
          </w:tcPr>
          <w:p w:rsidR="00DD5A55" w:rsidRPr="009139CA" w:rsidRDefault="00DD5A55" w:rsidP="001E1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82" w:type="dxa"/>
          </w:tcPr>
          <w:p w:rsidR="00DD5A55" w:rsidRPr="001111FD" w:rsidRDefault="00CE4A5F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608</w:t>
            </w:r>
          </w:p>
        </w:tc>
        <w:tc>
          <w:tcPr>
            <w:tcW w:w="772" w:type="dxa"/>
          </w:tcPr>
          <w:p w:rsidR="00DD5A55" w:rsidRPr="001111FD" w:rsidRDefault="00DD5A55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5" w:type="dxa"/>
          </w:tcPr>
          <w:p w:rsidR="00DD5A55" w:rsidRPr="001111FD" w:rsidRDefault="00DD5A55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9" w:type="dxa"/>
          </w:tcPr>
          <w:p w:rsidR="00DD5A55" w:rsidRPr="001111FD" w:rsidRDefault="00C072F2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b/>
                <w:sz w:val="24"/>
                <w:szCs w:val="24"/>
              </w:rPr>
              <w:t>7008,7</w:t>
            </w:r>
          </w:p>
        </w:tc>
        <w:tc>
          <w:tcPr>
            <w:tcW w:w="1275" w:type="dxa"/>
          </w:tcPr>
          <w:p w:rsidR="00DD5A55" w:rsidRPr="001111FD" w:rsidRDefault="00134E04" w:rsidP="005617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b/>
                <w:sz w:val="24"/>
                <w:szCs w:val="24"/>
              </w:rPr>
              <w:t>9599,0</w:t>
            </w:r>
          </w:p>
        </w:tc>
        <w:tc>
          <w:tcPr>
            <w:tcW w:w="1134" w:type="dxa"/>
          </w:tcPr>
          <w:p w:rsidR="00DD5A55" w:rsidRPr="001111FD" w:rsidRDefault="00134E04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9599,0</w:t>
            </w:r>
          </w:p>
        </w:tc>
        <w:tc>
          <w:tcPr>
            <w:tcW w:w="1134" w:type="dxa"/>
          </w:tcPr>
          <w:p w:rsidR="00DD5A55" w:rsidRPr="001111FD" w:rsidRDefault="00134E04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9355,6</w:t>
            </w:r>
          </w:p>
        </w:tc>
      </w:tr>
      <w:tr w:rsidR="00DD5A55" w:rsidRPr="009139CA" w:rsidTr="00CB20D6">
        <w:trPr>
          <w:trHeight w:val="870"/>
        </w:trPr>
        <w:tc>
          <w:tcPr>
            <w:tcW w:w="534" w:type="dxa"/>
            <w:vMerge/>
          </w:tcPr>
          <w:p w:rsidR="00DD5A55" w:rsidRPr="009139CA" w:rsidRDefault="00DD5A55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  <w:vMerge/>
          </w:tcPr>
          <w:p w:rsidR="00DD5A55" w:rsidRPr="009139CA" w:rsidRDefault="00DD5A55" w:rsidP="001E11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vMerge/>
          </w:tcPr>
          <w:p w:rsidR="00DD5A55" w:rsidRPr="009139CA" w:rsidRDefault="00DD5A55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8" w:type="dxa"/>
          </w:tcPr>
          <w:p w:rsidR="00DD5A55" w:rsidRPr="009139CA" w:rsidRDefault="00DD5A55" w:rsidP="001E1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882" w:type="dxa"/>
          </w:tcPr>
          <w:p w:rsidR="00DD5A55" w:rsidRPr="001111FD" w:rsidRDefault="00DD5A55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2" w:type="dxa"/>
          </w:tcPr>
          <w:p w:rsidR="00DD5A55" w:rsidRPr="001111FD" w:rsidRDefault="00DD5A55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5" w:type="dxa"/>
          </w:tcPr>
          <w:p w:rsidR="00DD5A55" w:rsidRPr="001111FD" w:rsidRDefault="00DD5A55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9" w:type="dxa"/>
          </w:tcPr>
          <w:p w:rsidR="00DD5A55" w:rsidRPr="001111FD" w:rsidRDefault="00DD5A55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DD5A55" w:rsidRPr="001111FD" w:rsidRDefault="00DD5A55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D5A55" w:rsidRPr="001111FD" w:rsidRDefault="00DD5A55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D5A55" w:rsidRPr="001111FD" w:rsidRDefault="00DD5A55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5A55" w:rsidRPr="009139CA" w:rsidTr="00CB20D6">
        <w:tc>
          <w:tcPr>
            <w:tcW w:w="534" w:type="dxa"/>
            <w:vMerge/>
          </w:tcPr>
          <w:p w:rsidR="00DD5A55" w:rsidRPr="009139CA" w:rsidRDefault="00DD5A55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  <w:vMerge/>
          </w:tcPr>
          <w:p w:rsidR="00DD5A55" w:rsidRPr="009139CA" w:rsidRDefault="00DD5A55" w:rsidP="001E11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vMerge/>
          </w:tcPr>
          <w:p w:rsidR="00DD5A55" w:rsidRPr="009139CA" w:rsidRDefault="00DD5A55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8" w:type="dxa"/>
          </w:tcPr>
          <w:p w:rsidR="00DD5A55" w:rsidRPr="009139CA" w:rsidRDefault="00DD5A55" w:rsidP="001E1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82" w:type="dxa"/>
          </w:tcPr>
          <w:p w:rsidR="00DD5A55" w:rsidRPr="001111FD" w:rsidRDefault="00DD5A55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2" w:type="dxa"/>
          </w:tcPr>
          <w:p w:rsidR="00DD5A55" w:rsidRPr="001111FD" w:rsidRDefault="00DD5A55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5" w:type="dxa"/>
          </w:tcPr>
          <w:p w:rsidR="00DD5A55" w:rsidRPr="001111FD" w:rsidRDefault="00DD5A55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9" w:type="dxa"/>
          </w:tcPr>
          <w:p w:rsidR="00DD5A55" w:rsidRPr="001111FD" w:rsidRDefault="0056174E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1621</w:t>
            </w:r>
          </w:p>
        </w:tc>
        <w:tc>
          <w:tcPr>
            <w:tcW w:w="1275" w:type="dxa"/>
          </w:tcPr>
          <w:p w:rsidR="00DD5A55" w:rsidRPr="001111FD" w:rsidRDefault="0056174E" w:rsidP="001E11C7"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1621</w:t>
            </w:r>
          </w:p>
        </w:tc>
        <w:tc>
          <w:tcPr>
            <w:tcW w:w="1134" w:type="dxa"/>
          </w:tcPr>
          <w:p w:rsidR="00DD5A55" w:rsidRPr="001111FD" w:rsidRDefault="00170216" w:rsidP="001E11C7">
            <w:r w:rsidRPr="001111FD">
              <w:t>1621</w:t>
            </w:r>
          </w:p>
        </w:tc>
        <w:tc>
          <w:tcPr>
            <w:tcW w:w="1134" w:type="dxa"/>
          </w:tcPr>
          <w:p w:rsidR="00DD5A55" w:rsidRPr="001111FD" w:rsidRDefault="0056174E" w:rsidP="001E11C7"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1621</w:t>
            </w:r>
          </w:p>
        </w:tc>
      </w:tr>
      <w:tr w:rsidR="0085446D" w:rsidRPr="009139CA" w:rsidTr="00CB20D6">
        <w:trPr>
          <w:trHeight w:val="2372"/>
        </w:trPr>
        <w:tc>
          <w:tcPr>
            <w:tcW w:w="534" w:type="dxa"/>
            <w:vMerge w:val="restart"/>
          </w:tcPr>
          <w:p w:rsidR="0085446D" w:rsidRPr="009139CA" w:rsidRDefault="00F47766" w:rsidP="008544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8" w:type="dxa"/>
            <w:vMerge w:val="restart"/>
          </w:tcPr>
          <w:p w:rsidR="0085446D" w:rsidRPr="009139CA" w:rsidRDefault="0085446D" w:rsidP="001E11C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85446D" w:rsidRPr="009139CA" w:rsidRDefault="00F47766" w:rsidP="001E11C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2179" w:type="dxa"/>
            <w:vMerge w:val="restart"/>
          </w:tcPr>
          <w:p w:rsidR="0085446D" w:rsidRPr="009139CA" w:rsidRDefault="00F47766" w:rsidP="001E1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пожарной охраны</w:t>
            </w:r>
          </w:p>
        </w:tc>
        <w:tc>
          <w:tcPr>
            <w:tcW w:w="1928" w:type="dxa"/>
          </w:tcPr>
          <w:p w:rsidR="0085446D" w:rsidRPr="009139CA" w:rsidRDefault="00F47766" w:rsidP="001E1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в том числе</w:t>
            </w:r>
          </w:p>
        </w:tc>
        <w:tc>
          <w:tcPr>
            <w:tcW w:w="882" w:type="dxa"/>
          </w:tcPr>
          <w:p w:rsidR="0085446D" w:rsidRPr="001111FD" w:rsidRDefault="00F47766" w:rsidP="00CB20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11FD">
              <w:rPr>
                <w:rFonts w:ascii="Times New Roman" w:hAnsi="Times New Roman" w:cs="Times New Roman"/>
              </w:rPr>
              <w:t>608</w:t>
            </w:r>
          </w:p>
        </w:tc>
        <w:tc>
          <w:tcPr>
            <w:tcW w:w="772" w:type="dxa"/>
          </w:tcPr>
          <w:p w:rsidR="0085446D" w:rsidRPr="001111FD" w:rsidRDefault="0085446D" w:rsidP="00CB20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85446D" w:rsidRPr="001111FD" w:rsidRDefault="0085446D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85446D" w:rsidRPr="001111FD" w:rsidRDefault="0085446D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5446D" w:rsidRPr="001111FD" w:rsidRDefault="00134E04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134" w:type="dxa"/>
          </w:tcPr>
          <w:p w:rsidR="0085446D" w:rsidRPr="001111FD" w:rsidRDefault="00134E04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134" w:type="dxa"/>
          </w:tcPr>
          <w:p w:rsidR="0085446D" w:rsidRPr="001111FD" w:rsidRDefault="00134E04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85446D" w:rsidRPr="009139CA" w:rsidTr="00CB20D6">
        <w:tc>
          <w:tcPr>
            <w:tcW w:w="534" w:type="dxa"/>
            <w:vMerge/>
          </w:tcPr>
          <w:p w:rsidR="0085446D" w:rsidRPr="009139CA" w:rsidRDefault="0085446D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  <w:vMerge/>
          </w:tcPr>
          <w:p w:rsidR="0085446D" w:rsidRPr="009139CA" w:rsidRDefault="0085446D" w:rsidP="001E11C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85446D" w:rsidRPr="009139CA" w:rsidRDefault="0085446D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85446D" w:rsidRPr="009139CA" w:rsidRDefault="0085446D" w:rsidP="001E1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882" w:type="dxa"/>
          </w:tcPr>
          <w:p w:rsidR="0085446D" w:rsidRPr="001111FD" w:rsidRDefault="0085446D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85446D" w:rsidRPr="001111FD" w:rsidRDefault="0085446D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85446D" w:rsidRPr="001111FD" w:rsidRDefault="0085446D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85446D" w:rsidRPr="001111FD" w:rsidRDefault="0085446D" w:rsidP="00854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5446D" w:rsidRPr="001111FD" w:rsidRDefault="00F47766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85446D" w:rsidRPr="001111FD" w:rsidRDefault="00F47766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85446D" w:rsidRPr="001111FD" w:rsidRDefault="00F47766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85446D" w:rsidRPr="009139CA" w:rsidTr="00CB20D6">
        <w:trPr>
          <w:trHeight w:val="1539"/>
        </w:trPr>
        <w:tc>
          <w:tcPr>
            <w:tcW w:w="534" w:type="dxa"/>
            <w:vMerge/>
          </w:tcPr>
          <w:p w:rsidR="0085446D" w:rsidRPr="009139CA" w:rsidRDefault="0085446D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  <w:vMerge/>
          </w:tcPr>
          <w:p w:rsidR="0085446D" w:rsidRPr="009139CA" w:rsidRDefault="0085446D" w:rsidP="001E11C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85446D" w:rsidRPr="009139CA" w:rsidRDefault="0085446D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85446D" w:rsidRPr="009139CA" w:rsidRDefault="0085446D" w:rsidP="001E1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82" w:type="dxa"/>
          </w:tcPr>
          <w:p w:rsidR="0085446D" w:rsidRPr="001111FD" w:rsidRDefault="0085446D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85446D" w:rsidRPr="001111FD" w:rsidRDefault="0085446D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85446D" w:rsidRPr="001111FD" w:rsidRDefault="0085446D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85446D" w:rsidRPr="001111FD" w:rsidRDefault="0085446D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5446D" w:rsidRPr="001111FD" w:rsidRDefault="0085446D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5446D" w:rsidRPr="001111FD" w:rsidRDefault="0085446D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5446D" w:rsidRPr="001111FD" w:rsidRDefault="0085446D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46D" w:rsidRPr="009139CA" w:rsidTr="00CB20D6">
        <w:tc>
          <w:tcPr>
            <w:tcW w:w="534" w:type="dxa"/>
            <w:vMerge w:val="restart"/>
          </w:tcPr>
          <w:p w:rsidR="0085446D" w:rsidRPr="009139CA" w:rsidRDefault="00CA16A1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28" w:type="dxa"/>
            <w:vMerge w:val="restart"/>
          </w:tcPr>
          <w:p w:rsidR="0085446D" w:rsidRPr="009139CA" w:rsidRDefault="00CA16A1" w:rsidP="001E11C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Основное мероприятие </w:t>
            </w:r>
          </w:p>
          <w:p w:rsidR="0085446D" w:rsidRPr="009139CA" w:rsidRDefault="0085446D" w:rsidP="001E11C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139CA">
              <w:rPr>
                <w:rFonts w:ascii="Times New Roman" w:hAnsi="Times New Roman" w:cs="Times New Roman"/>
                <w:lang w:eastAsia="ru-RU"/>
              </w:rPr>
              <w:t>«Содержание и ремонт, капитальный ремонт автомобильных дорог общего пользования местного значения»</w:t>
            </w:r>
          </w:p>
        </w:tc>
        <w:tc>
          <w:tcPr>
            <w:tcW w:w="2179" w:type="dxa"/>
            <w:vMerge w:val="restart"/>
          </w:tcPr>
          <w:p w:rsidR="0085446D" w:rsidRPr="009139CA" w:rsidRDefault="0085446D" w:rsidP="001E11C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139CA">
              <w:rPr>
                <w:rFonts w:ascii="Times New Roman" w:hAnsi="Times New Roman" w:cs="Times New Roman"/>
                <w:lang w:eastAsia="ru-RU"/>
              </w:rPr>
              <w:t>«Содержание и ремонт, капитальный ремонт автомобильных дорог общего пользования местного значения»</w:t>
            </w:r>
          </w:p>
          <w:p w:rsidR="0085446D" w:rsidRPr="009139CA" w:rsidRDefault="0085446D" w:rsidP="001E1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85446D" w:rsidRPr="009139CA" w:rsidRDefault="0085446D" w:rsidP="001E1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82" w:type="dxa"/>
          </w:tcPr>
          <w:p w:rsidR="0085446D" w:rsidRPr="001111FD" w:rsidRDefault="0085446D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772" w:type="dxa"/>
          </w:tcPr>
          <w:p w:rsidR="0085446D" w:rsidRPr="001111FD" w:rsidRDefault="0085446D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205" w:type="dxa"/>
          </w:tcPr>
          <w:p w:rsidR="0085446D" w:rsidRPr="001111FD" w:rsidRDefault="003A06CD" w:rsidP="001E11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111F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F270A5" w:rsidRPr="001111FD">
              <w:rPr>
                <w:rFonts w:ascii="Times New Roman" w:hAnsi="Times New Roman" w:cs="Times New Roman"/>
                <w:sz w:val="18"/>
                <w:szCs w:val="18"/>
              </w:rPr>
              <w:t>1004000</w:t>
            </w:r>
            <w:r w:rsidRPr="001111FD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79" w:type="dxa"/>
          </w:tcPr>
          <w:p w:rsidR="0085446D" w:rsidRPr="001111FD" w:rsidRDefault="0085446D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5446D" w:rsidRPr="001111FD" w:rsidRDefault="0085446D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427,6</w:t>
            </w:r>
          </w:p>
        </w:tc>
        <w:tc>
          <w:tcPr>
            <w:tcW w:w="1134" w:type="dxa"/>
          </w:tcPr>
          <w:p w:rsidR="0085446D" w:rsidRPr="001111FD" w:rsidRDefault="0085446D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427,6</w:t>
            </w:r>
          </w:p>
        </w:tc>
        <w:tc>
          <w:tcPr>
            <w:tcW w:w="1134" w:type="dxa"/>
          </w:tcPr>
          <w:p w:rsidR="0085446D" w:rsidRPr="001111FD" w:rsidRDefault="0085446D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427,1</w:t>
            </w:r>
          </w:p>
        </w:tc>
      </w:tr>
      <w:tr w:rsidR="0085446D" w:rsidRPr="009139CA" w:rsidTr="00CB20D6">
        <w:tc>
          <w:tcPr>
            <w:tcW w:w="534" w:type="dxa"/>
            <w:vMerge/>
          </w:tcPr>
          <w:p w:rsidR="0085446D" w:rsidRPr="009139CA" w:rsidRDefault="0085446D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  <w:vMerge/>
          </w:tcPr>
          <w:p w:rsidR="0085446D" w:rsidRPr="009139CA" w:rsidRDefault="0085446D" w:rsidP="001E11C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85446D" w:rsidRPr="009139CA" w:rsidRDefault="0085446D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85446D" w:rsidRPr="009139CA" w:rsidRDefault="0085446D" w:rsidP="001E1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882" w:type="dxa"/>
          </w:tcPr>
          <w:p w:rsidR="0085446D" w:rsidRPr="001111FD" w:rsidRDefault="0085446D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772" w:type="dxa"/>
          </w:tcPr>
          <w:p w:rsidR="0085446D" w:rsidRPr="001111FD" w:rsidRDefault="0085446D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205" w:type="dxa"/>
          </w:tcPr>
          <w:p w:rsidR="0085446D" w:rsidRPr="001111FD" w:rsidRDefault="00F270A5" w:rsidP="001E11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111FD">
              <w:rPr>
                <w:rFonts w:ascii="Times New Roman" w:hAnsi="Times New Roman" w:cs="Times New Roman"/>
                <w:sz w:val="18"/>
                <w:szCs w:val="18"/>
              </w:rPr>
              <w:t>31004000</w:t>
            </w:r>
            <w:r w:rsidR="003A06CD" w:rsidRPr="001111FD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79" w:type="dxa"/>
          </w:tcPr>
          <w:p w:rsidR="0085446D" w:rsidRPr="001111FD" w:rsidRDefault="0085446D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5446D" w:rsidRPr="001111FD" w:rsidRDefault="0085446D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427,6</w:t>
            </w:r>
          </w:p>
        </w:tc>
        <w:tc>
          <w:tcPr>
            <w:tcW w:w="1134" w:type="dxa"/>
          </w:tcPr>
          <w:p w:rsidR="0085446D" w:rsidRPr="001111FD" w:rsidRDefault="0085446D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427,6</w:t>
            </w:r>
          </w:p>
        </w:tc>
        <w:tc>
          <w:tcPr>
            <w:tcW w:w="1134" w:type="dxa"/>
          </w:tcPr>
          <w:p w:rsidR="0085446D" w:rsidRPr="001111FD" w:rsidRDefault="0085446D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427,1</w:t>
            </w:r>
          </w:p>
        </w:tc>
      </w:tr>
      <w:tr w:rsidR="0085446D" w:rsidRPr="009139CA" w:rsidTr="00CB20D6">
        <w:tc>
          <w:tcPr>
            <w:tcW w:w="534" w:type="dxa"/>
            <w:vMerge/>
          </w:tcPr>
          <w:p w:rsidR="0085446D" w:rsidRPr="009139CA" w:rsidRDefault="0085446D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  <w:vMerge/>
          </w:tcPr>
          <w:p w:rsidR="0085446D" w:rsidRPr="009139CA" w:rsidRDefault="0085446D" w:rsidP="001E11C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85446D" w:rsidRPr="009139CA" w:rsidRDefault="0085446D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85446D" w:rsidRPr="009139CA" w:rsidRDefault="0085446D" w:rsidP="001E1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82" w:type="dxa"/>
          </w:tcPr>
          <w:p w:rsidR="0085446D" w:rsidRPr="001111FD" w:rsidRDefault="0085446D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85446D" w:rsidRPr="001111FD" w:rsidRDefault="0085446D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85446D" w:rsidRPr="001111FD" w:rsidRDefault="0085446D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</w:tcPr>
          <w:p w:rsidR="0085446D" w:rsidRPr="001111FD" w:rsidRDefault="0085446D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5446D" w:rsidRPr="001111FD" w:rsidRDefault="0085446D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5446D" w:rsidRPr="001111FD" w:rsidRDefault="0085446D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5446D" w:rsidRPr="001111FD" w:rsidRDefault="0085446D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46D" w:rsidRPr="009139CA" w:rsidTr="00CB20D6">
        <w:tc>
          <w:tcPr>
            <w:tcW w:w="534" w:type="dxa"/>
            <w:vMerge w:val="restart"/>
          </w:tcPr>
          <w:p w:rsidR="0085446D" w:rsidRPr="009139CA" w:rsidRDefault="00CA16A1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28" w:type="dxa"/>
            <w:vMerge w:val="restart"/>
          </w:tcPr>
          <w:p w:rsidR="0085446D" w:rsidRPr="009139CA" w:rsidRDefault="00CA16A1" w:rsidP="001E11C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Основное мероприятие </w:t>
            </w:r>
          </w:p>
          <w:p w:rsidR="0085446D" w:rsidRPr="009139CA" w:rsidRDefault="0085446D" w:rsidP="001E11C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 w:val="restart"/>
          </w:tcPr>
          <w:p w:rsidR="0085446D" w:rsidRPr="009139CA" w:rsidRDefault="0085446D" w:rsidP="001E1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9CA">
              <w:rPr>
                <w:rFonts w:ascii="Times New Roman" w:hAnsi="Times New Roman" w:cs="Times New Roman"/>
                <w:lang w:eastAsia="ru-RU"/>
              </w:rPr>
              <w:t xml:space="preserve">«Софинансирование расходов по капитальному ремонту и ремонту автомобильных дорог общего пользования населенных пунктов» </w:t>
            </w:r>
          </w:p>
        </w:tc>
        <w:tc>
          <w:tcPr>
            <w:tcW w:w="1928" w:type="dxa"/>
          </w:tcPr>
          <w:p w:rsidR="0085446D" w:rsidRPr="009139CA" w:rsidRDefault="0085446D" w:rsidP="001E1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82" w:type="dxa"/>
          </w:tcPr>
          <w:p w:rsidR="0085446D" w:rsidRPr="001111FD" w:rsidRDefault="0085446D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772" w:type="dxa"/>
          </w:tcPr>
          <w:p w:rsidR="0085446D" w:rsidRPr="001111FD" w:rsidRDefault="0085446D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205" w:type="dxa"/>
          </w:tcPr>
          <w:p w:rsidR="0085446D" w:rsidRPr="001111FD" w:rsidRDefault="00F270A5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1FD">
              <w:rPr>
                <w:rFonts w:ascii="Times New Roman" w:hAnsi="Times New Roman" w:cs="Times New Roman"/>
                <w:sz w:val="18"/>
                <w:szCs w:val="18"/>
              </w:rPr>
              <w:t>31005000</w:t>
            </w:r>
            <w:r w:rsidR="003A06CD" w:rsidRPr="001111FD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79" w:type="dxa"/>
          </w:tcPr>
          <w:p w:rsidR="0085446D" w:rsidRPr="001111FD" w:rsidRDefault="0085446D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1621</w:t>
            </w:r>
          </w:p>
        </w:tc>
        <w:tc>
          <w:tcPr>
            <w:tcW w:w="1275" w:type="dxa"/>
          </w:tcPr>
          <w:p w:rsidR="0085446D" w:rsidRPr="001111FD" w:rsidRDefault="0085446D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1621</w:t>
            </w:r>
          </w:p>
        </w:tc>
        <w:tc>
          <w:tcPr>
            <w:tcW w:w="1134" w:type="dxa"/>
          </w:tcPr>
          <w:p w:rsidR="0085446D" w:rsidRPr="001111FD" w:rsidRDefault="0085446D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1621</w:t>
            </w:r>
          </w:p>
        </w:tc>
        <w:tc>
          <w:tcPr>
            <w:tcW w:w="1134" w:type="dxa"/>
          </w:tcPr>
          <w:p w:rsidR="0085446D" w:rsidRPr="001111FD" w:rsidRDefault="0085446D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1621</w:t>
            </w:r>
          </w:p>
        </w:tc>
      </w:tr>
      <w:tr w:rsidR="0085446D" w:rsidRPr="009139CA" w:rsidTr="00CB20D6">
        <w:tc>
          <w:tcPr>
            <w:tcW w:w="534" w:type="dxa"/>
            <w:vMerge/>
          </w:tcPr>
          <w:p w:rsidR="0085446D" w:rsidRPr="009139CA" w:rsidRDefault="0085446D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  <w:vMerge/>
          </w:tcPr>
          <w:p w:rsidR="0085446D" w:rsidRPr="009139CA" w:rsidRDefault="0085446D" w:rsidP="001E11C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85446D" w:rsidRPr="009139CA" w:rsidRDefault="0085446D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85446D" w:rsidRPr="009139CA" w:rsidRDefault="0085446D" w:rsidP="001E1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882" w:type="dxa"/>
          </w:tcPr>
          <w:p w:rsidR="0085446D" w:rsidRPr="001111FD" w:rsidRDefault="0085446D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85446D" w:rsidRPr="001111FD" w:rsidRDefault="0085446D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85446D" w:rsidRPr="001111FD" w:rsidRDefault="0085446D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</w:tcPr>
          <w:p w:rsidR="0085446D" w:rsidRPr="001111FD" w:rsidRDefault="0085446D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5446D" w:rsidRPr="001111FD" w:rsidRDefault="0085446D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5446D" w:rsidRPr="001111FD" w:rsidRDefault="0085446D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5446D" w:rsidRPr="001111FD" w:rsidRDefault="0085446D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690B" w:rsidRPr="009139CA" w:rsidTr="00CB20D6">
        <w:tc>
          <w:tcPr>
            <w:tcW w:w="534" w:type="dxa"/>
            <w:vMerge/>
          </w:tcPr>
          <w:p w:rsidR="00D5690B" w:rsidRPr="009139CA" w:rsidRDefault="00D5690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  <w:vMerge/>
          </w:tcPr>
          <w:p w:rsidR="00D5690B" w:rsidRPr="009139CA" w:rsidRDefault="00D5690B" w:rsidP="001E11C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D5690B" w:rsidRPr="009139CA" w:rsidRDefault="00D5690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D5690B" w:rsidRPr="009139CA" w:rsidRDefault="00D5690B" w:rsidP="001E1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82" w:type="dxa"/>
          </w:tcPr>
          <w:p w:rsidR="00D5690B" w:rsidRPr="001111FD" w:rsidRDefault="00D5690B" w:rsidP="008B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772" w:type="dxa"/>
          </w:tcPr>
          <w:p w:rsidR="00D5690B" w:rsidRPr="001111FD" w:rsidRDefault="00D5690B" w:rsidP="008B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205" w:type="dxa"/>
          </w:tcPr>
          <w:p w:rsidR="00D5690B" w:rsidRPr="001111FD" w:rsidRDefault="00F270A5" w:rsidP="008B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1FD">
              <w:rPr>
                <w:rFonts w:ascii="Times New Roman" w:hAnsi="Times New Roman" w:cs="Times New Roman"/>
                <w:sz w:val="18"/>
                <w:szCs w:val="18"/>
              </w:rPr>
              <w:t>31005000</w:t>
            </w:r>
            <w:r w:rsidR="003A06CD" w:rsidRPr="001111FD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79" w:type="dxa"/>
          </w:tcPr>
          <w:p w:rsidR="00D5690B" w:rsidRPr="001111FD" w:rsidRDefault="00D5690B" w:rsidP="008B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1621</w:t>
            </w:r>
          </w:p>
        </w:tc>
        <w:tc>
          <w:tcPr>
            <w:tcW w:w="1275" w:type="dxa"/>
          </w:tcPr>
          <w:p w:rsidR="00D5690B" w:rsidRPr="001111FD" w:rsidRDefault="00D5690B" w:rsidP="008B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1621</w:t>
            </w:r>
          </w:p>
        </w:tc>
        <w:tc>
          <w:tcPr>
            <w:tcW w:w="1134" w:type="dxa"/>
          </w:tcPr>
          <w:p w:rsidR="00D5690B" w:rsidRPr="001111FD" w:rsidRDefault="00D5690B" w:rsidP="008B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1621</w:t>
            </w:r>
          </w:p>
        </w:tc>
        <w:tc>
          <w:tcPr>
            <w:tcW w:w="1134" w:type="dxa"/>
          </w:tcPr>
          <w:p w:rsidR="00D5690B" w:rsidRPr="001111FD" w:rsidRDefault="00D5690B" w:rsidP="008B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1621</w:t>
            </w:r>
          </w:p>
        </w:tc>
      </w:tr>
      <w:tr w:rsidR="00D5690B" w:rsidRPr="009139CA" w:rsidTr="00CB20D6">
        <w:tc>
          <w:tcPr>
            <w:tcW w:w="534" w:type="dxa"/>
            <w:vMerge w:val="restart"/>
          </w:tcPr>
          <w:p w:rsidR="00D5690B" w:rsidRDefault="00D5690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90B" w:rsidRPr="009139CA" w:rsidRDefault="00D5690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28" w:type="dxa"/>
            <w:vMerge w:val="restart"/>
          </w:tcPr>
          <w:p w:rsidR="00D5690B" w:rsidRPr="009139CA" w:rsidRDefault="00D5690B" w:rsidP="001E11C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Основное мероприятие </w:t>
            </w:r>
          </w:p>
          <w:p w:rsidR="00D5690B" w:rsidRPr="009139CA" w:rsidRDefault="00D5690B" w:rsidP="001E11C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 w:val="restart"/>
          </w:tcPr>
          <w:p w:rsidR="00D5690B" w:rsidRPr="009139CA" w:rsidRDefault="00D5690B" w:rsidP="001E11C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139CA">
              <w:rPr>
                <w:rFonts w:ascii="Times New Roman" w:hAnsi="Times New Roman" w:cs="Times New Roman"/>
                <w:lang w:eastAsia="ru-RU"/>
              </w:rPr>
              <w:t xml:space="preserve">«Мероприятия в области коммунального хозяйства» </w:t>
            </w:r>
          </w:p>
          <w:p w:rsidR="00D5690B" w:rsidRPr="009139CA" w:rsidRDefault="00D5690B" w:rsidP="001E1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D5690B" w:rsidRPr="009139CA" w:rsidRDefault="00D5690B" w:rsidP="001E1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82" w:type="dxa"/>
          </w:tcPr>
          <w:p w:rsidR="00D5690B" w:rsidRPr="001111FD" w:rsidRDefault="00D5690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  <w:p w:rsidR="00D5690B" w:rsidRPr="001111FD" w:rsidRDefault="00D5690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90B" w:rsidRPr="001111FD" w:rsidRDefault="00D5690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5690B" w:rsidRPr="001111FD" w:rsidRDefault="00D5690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  <w:p w:rsidR="00D5690B" w:rsidRPr="001111FD" w:rsidRDefault="00D5690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90B" w:rsidRPr="001111FD" w:rsidRDefault="00D5690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D5690B" w:rsidRPr="001111FD" w:rsidRDefault="00F270A5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1FD">
              <w:rPr>
                <w:rFonts w:ascii="Times New Roman" w:hAnsi="Times New Roman" w:cs="Times New Roman"/>
                <w:sz w:val="18"/>
                <w:szCs w:val="18"/>
              </w:rPr>
              <w:t>31007000</w:t>
            </w:r>
            <w:r w:rsidR="003A06CD" w:rsidRPr="001111FD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  <w:p w:rsidR="00D5690B" w:rsidRPr="001111FD" w:rsidRDefault="00D5690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</w:tcPr>
          <w:p w:rsidR="00D5690B" w:rsidRPr="001111FD" w:rsidRDefault="00D5690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  <w:p w:rsidR="00D5690B" w:rsidRPr="001111FD" w:rsidRDefault="00D5690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90B" w:rsidRPr="001111FD" w:rsidRDefault="00D5690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5690B" w:rsidRPr="001111FD" w:rsidRDefault="00D5690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  <w:p w:rsidR="00D5690B" w:rsidRPr="001111FD" w:rsidRDefault="00D5690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90B" w:rsidRPr="001111FD" w:rsidRDefault="00D5690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690B" w:rsidRPr="001111FD" w:rsidRDefault="00D5690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134" w:type="dxa"/>
          </w:tcPr>
          <w:p w:rsidR="00D5690B" w:rsidRPr="001111FD" w:rsidRDefault="00D5690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  <w:p w:rsidR="00D5690B" w:rsidRPr="001111FD" w:rsidRDefault="00D5690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90B" w:rsidRPr="001111FD" w:rsidRDefault="00D5690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A66" w:rsidRPr="009139CA" w:rsidTr="00CB20D6">
        <w:tc>
          <w:tcPr>
            <w:tcW w:w="534" w:type="dxa"/>
            <w:vMerge/>
          </w:tcPr>
          <w:p w:rsidR="005B2A66" w:rsidRPr="009139CA" w:rsidRDefault="005B2A66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  <w:vMerge/>
          </w:tcPr>
          <w:p w:rsidR="005B2A66" w:rsidRPr="009139CA" w:rsidRDefault="005B2A66" w:rsidP="001E11C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5B2A66" w:rsidRPr="009139CA" w:rsidRDefault="005B2A66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5B2A66" w:rsidRPr="009139CA" w:rsidRDefault="005B2A66" w:rsidP="001E1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882" w:type="dxa"/>
          </w:tcPr>
          <w:p w:rsidR="005B2A66" w:rsidRPr="001111FD" w:rsidRDefault="005B2A66" w:rsidP="008B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  <w:p w:rsidR="005B2A66" w:rsidRPr="001111FD" w:rsidRDefault="005B2A66" w:rsidP="008B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A66" w:rsidRPr="001111FD" w:rsidRDefault="005B2A66" w:rsidP="008B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5B2A66" w:rsidRPr="001111FD" w:rsidRDefault="005B2A66" w:rsidP="008B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  <w:p w:rsidR="005B2A66" w:rsidRPr="001111FD" w:rsidRDefault="005B2A66" w:rsidP="008B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A66" w:rsidRPr="001111FD" w:rsidRDefault="005B2A66" w:rsidP="008B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5B2A66" w:rsidRPr="001111FD" w:rsidRDefault="00F270A5" w:rsidP="008B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1FD">
              <w:rPr>
                <w:rFonts w:ascii="Times New Roman" w:hAnsi="Times New Roman" w:cs="Times New Roman"/>
                <w:sz w:val="18"/>
                <w:szCs w:val="18"/>
              </w:rPr>
              <w:t>31007000</w:t>
            </w:r>
            <w:r w:rsidR="003A06CD" w:rsidRPr="001111FD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  <w:p w:rsidR="005B2A66" w:rsidRPr="001111FD" w:rsidRDefault="005B2A66" w:rsidP="008B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</w:tcPr>
          <w:p w:rsidR="005B2A66" w:rsidRPr="001111FD" w:rsidRDefault="005B2A66" w:rsidP="008B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  <w:p w:rsidR="005B2A66" w:rsidRPr="001111FD" w:rsidRDefault="005B2A66" w:rsidP="008B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A66" w:rsidRPr="001111FD" w:rsidRDefault="005B2A66" w:rsidP="008B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B2A66" w:rsidRPr="001111FD" w:rsidRDefault="005B2A66" w:rsidP="008B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  <w:p w:rsidR="005B2A66" w:rsidRPr="001111FD" w:rsidRDefault="005B2A66" w:rsidP="008B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A66" w:rsidRPr="001111FD" w:rsidRDefault="005B2A66" w:rsidP="008B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2A66" w:rsidRPr="001111FD" w:rsidRDefault="005B2A66" w:rsidP="008B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134" w:type="dxa"/>
          </w:tcPr>
          <w:p w:rsidR="005B2A66" w:rsidRPr="001111FD" w:rsidRDefault="005B2A66" w:rsidP="008B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  <w:p w:rsidR="005B2A66" w:rsidRPr="001111FD" w:rsidRDefault="005B2A66" w:rsidP="008B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A66" w:rsidRPr="001111FD" w:rsidRDefault="005B2A66" w:rsidP="008B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A66" w:rsidRPr="009139CA" w:rsidTr="00CB20D6">
        <w:tc>
          <w:tcPr>
            <w:tcW w:w="534" w:type="dxa"/>
            <w:vMerge/>
          </w:tcPr>
          <w:p w:rsidR="005B2A66" w:rsidRPr="009139CA" w:rsidRDefault="005B2A66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  <w:vMerge/>
          </w:tcPr>
          <w:p w:rsidR="005B2A66" w:rsidRPr="009139CA" w:rsidRDefault="005B2A66" w:rsidP="001E11C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5B2A66" w:rsidRPr="009139CA" w:rsidRDefault="005B2A66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5B2A66" w:rsidRPr="009139CA" w:rsidRDefault="005B2A66" w:rsidP="001E1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82" w:type="dxa"/>
          </w:tcPr>
          <w:p w:rsidR="005B2A66" w:rsidRPr="001111FD" w:rsidRDefault="005B2A66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5B2A66" w:rsidRPr="001111FD" w:rsidRDefault="005B2A66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5B2A66" w:rsidRPr="001111FD" w:rsidRDefault="005B2A66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</w:tcPr>
          <w:p w:rsidR="005B2A66" w:rsidRPr="001111FD" w:rsidRDefault="005B2A66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5B2A66" w:rsidRPr="001111FD" w:rsidRDefault="005B2A66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B2A66" w:rsidRPr="001111FD" w:rsidRDefault="005B2A66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B2A66" w:rsidRPr="001111FD" w:rsidRDefault="005B2A66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2A66" w:rsidRPr="009139CA" w:rsidTr="00CB20D6">
        <w:tc>
          <w:tcPr>
            <w:tcW w:w="534" w:type="dxa"/>
            <w:vMerge w:val="restart"/>
          </w:tcPr>
          <w:p w:rsidR="005B2A66" w:rsidRPr="009139CA" w:rsidRDefault="005B2A66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28" w:type="dxa"/>
            <w:vMerge w:val="restart"/>
          </w:tcPr>
          <w:p w:rsidR="005B2A66" w:rsidRPr="009139CA" w:rsidRDefault="005B2A66" w:rsidP="001E11C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139CA">
              <w:rPr>
                <w:rFonts w:ascii="Times New Roman" w:hAnsi="Times New Roman" w:cs="Times New Roman"/>
                <w:lang w:eastAsia="ru-RU"/>
              </w:rPr>
              <w:t>Ос</w:t>
            </w:r>
            <w:r>
              <w:rPr>
                <w:rFonts w:ascii="Times New Roman" w:hAnsi="Times New Roman" w:cs="Times New Roman"/>
                <w:lang w:eastAsia="ru-RU"/>
              </w:rPr>
              <w:t xml:space="preserve">новное мероприятие </w:t>
            </w:r>
          </w:p>
        </w:tc>
        <w:tc>
          <w:tcPr>
            <w:tcW w:w="2179" w:type="dxa"/>
            <w:vMerge w:val="restart"/>
          </w:tcPr>
          <w:p w:rsidR="005B2A66" w:rsidRPr="009139CA" w:rsidRDefault="005B2A66" w:rsidP="001E1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9CA">
              <w:rPr>
                <w:rFonts w:ascii="Times New Roman" w:hAnsi="Times New Roman" w:cs="Times New Roman"/>
                <w:lang w:eastAsia="ru-RU"/>
              </w:rPr>
              <w:t>«Уличное освещение</w:t>
            </w:r>
            <w:r w:rsidRPr="009139CA">
              <w:rPr>
                <w:rFonts w:ascii="Times New Roman" w:hAnsi="Times New Roman" w:cs="Times New Roman"/>
                <w:color w:val="000000"/>
                <w:lang w:eastAsia="ru-RU"/>
              </w:rPr>
              <w:t xml:space="preserve">» </w:t>
            </w:r>
          </w:p>
        </w:tc>
        <w:tc>
          <w:tcPr>
            <w:tcW w:w="1928" w:type="dxa"/>
          </w:tcPr>
          <w:p w:rsidR="005B2A66" w:rsidRPr="009139CA" w:rsidRDefault="005B2A66" w:rsidP="001E1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82" w:type="dxa"/>
          </w:tcPr>
          <w:p w:rsidR="005B2A66" w:rsidRPr="001111FD" w:rsidRDefault="005B2A66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  <w:p w:rsidR="005B2A66" w:rsidRPr="001111FD" w:rsidRDefault="005B2A66" w:rsidP="0080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772" w:type="dxa"/>
          </w:tcPr>
          <w:p w:rsidR="005B2A66" w:rsidRPr="001111FD" w:rsidRDefault="005B2A66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  <w:p w:rsidR="005B2A66" w:rsidRPr="001111FD" w:rsidRDefault="005B2A66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  <w:p w:rsidR="005B2A66" w:rsidRPr="001111FD" w:rsidRDefault="005B2A66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5B2A66" w:rsidRPr="001111FD" w:rsidRDefault="00F270A5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1FD">
              <w:rPr>
                <w:rFonts w:ascii="Times New Roman" w:hAnsi="Times New Roman" w:cs="Times New Roman"/>
                <w:sz w:val="18"/>
                <w:szCs w:val="18"/>
              </w:rPr>
              <w:t>31008000</w:t>
            </w:r>
            <w:r w:rsidR="003A06CD" w:rsidRPr="001111FD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  <w:p w:rsidR="005B2A66" w:rsidRPr="001111FD" w:rsidRDefault="00F270A5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1FD">
              <w:rPr>
                <w:rFonts w:ascii="Times New Roman" w:hAnsi="Times New Roman" w:cs="Times New Roman"/>
                <w:sz w:val="18"/>
                <w:szCs w:val="18"/>
              </w:rPr>
              <w:t>31008000</w:t>
            </w:r>
            <w:r w:rsidR="003A06CD" w:rsidRPr="001111FD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79" w:type="dxa"/>
          </w:tcPr>
          <w:p w:rsidR="005B2A66" w:rsidRPr="001111FD" w:rsidRDefault="005B2A66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  <w:p w:rsidR="005B2A66" w:rsidRPr="001111FD" w:rsidRDefault="005B2A66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  <w:p w:rsidR="005B2A66" w:rsidRPr="001111FD" w:rsidRDefault="005B2A66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B2A66" w:rsidRPr="001111FD" w:rsidRDefault="005B2A66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5B2A66" w:rsidRPr="001111FD" w:rsidRDefault="005B2A66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188,6</w:t>
            </w:r>
          </w:p>
        </w:tc>
        <w:tc>
          <w:tcPr>
            <w:tcW w:w="1134" w:type="dxa"/>
          </w:tcPr>
          <w:p w:rsidR="005B2A66" w:rsidRPr="001111FD" w:rsidRDefault="005B2A66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5B2A66" w:rsidRPr="001111FD" w:rsidRDefault="005B2A66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188,6</w:t>
            </w:r>
          </w:p>
          <w:p w:rsidR="005B2A66" w:rsidRPr="001111FD" w:rsidRDefault="005B2A66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2A66" w:rsidRPr="001111FD" w:rsidRDefault="005B2A66" w:rsidP="001E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 xml:space="preserve">    20,3</w:t>
            </w:r>
          </w:p>
          <w:p w:rsidR="005B2A66" w:rsidRPr="001111FD" w:rsidRDefault="005B2A66" w:rsidP="001E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159,9</w:t>
            </w:r>
          </w:p>
          <w:p w:rsidR="005B2A66" w:rsidRPr="001111FD" w:rsidRDefault="005B2A66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A66" w:rsidRPr="009139CA" w:rsidTr="00CB20D6">
        <w:tc>
          <w:tcPr>
            <w:tcW w:w="534" w:type="dxa"/>
            <w:vMerge/>
          </w:tcPr>
          <w:p w:rsidR="005B2A66" w:rsidRPr="009139CA" w:rsidRDefault="005B2A66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  <w:vMerge/>
          </w:tcPr>
          <w:p w:rsidR="005B2A66" w:rsidRPr="009139CA" w:rsidRDefault="005B2A66" w:rsidP="001E11C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5B2A66" w:rsidRPr="009139CA" w:rsidRDefault="005B2A66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5B2A66" w:rsidRPr="009139CA" w:rsidRDefault="005B2A66" w:rsidP="001E1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882" w:type="dxa"/>
          </w:tcPr>
          <w:p w:rsidR="005B2A66" w:rsidRPr="001111FD" w:rsidRDefault="005B2A66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A66" w:rsidRPr="001111FD" w:rsidRDefault="005B2A66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  <w:p w:rsidR="005B2A66" w:rsidRPr="001111FD" w:rsidRDefault="005B2A66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A66" w:rsidRPr="001111FD" w:rsidRDefault="005B2A66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772" w:type="dxa"/>
          </w:tcPr>
          <w:p w:rsidR="005B2A66" w:rsidRPr="001111FD" w:rsidRDefault="005B2A66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A66" w:rsidRPr="001111FD" w:rsidRDefault="005B2A66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  <w:p w:rsidR="005B2A66" w:rsidRPr="001111FD" w:rsidRDefault="005B2A66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A66" w:rsidRPr="001111FD" w:rsidRDefault="005B2A66" w:rsidP="0080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205" w:type="dxa"/>
          </w:tcPr>
          <w:p w:rsidR="005B2A66" w:rsidRPr="001111FD" w:rsidRDefault="005B2A66" w:rsidP="00CE4A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2A66" w:rsidRPr="001111FD" w:rsidRDefault="005B2A66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1FD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  <w:r w:rsidR="00F270A5" w:rsidRPr="001111FD">
              <w:rPr>
                <w:rFonts w:ascii="Times New Roman" w:hAnsi="Times New Roman" w:cs="Times New Roman"/>
                <w:sz w:val="18"/>
                <w:szCs w:val="18"/>
              </w:rPr>
              <w:t>08000</w:t>
            </w:r>
            <w:r w:rsidR="003A06CD" w:rsidRPr="001111FD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79" w:type="dxa"/>
          </w:tcPr>
          <w:p w:rsidR="005B2A66" w:rsidRPr="001111FD" w:rsidRDefault="005B2A66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  <w:p w:rsidR="005B2A66" w:rsidRPr="001111FD" w:rsidRDefault="005B2A66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 xml:space="preserve">        230</w:t>
            </w:r>
          </w:p>
        </w:tc>
        <w:tc>
          <w:tcPr>
            <w:tcW w:w="1275" w:type="dxa"/>
          </w:tcPr>
          <w:p w:rsidR="005B2A66" w:rsidRPr="001111FD" w:rsidRDefault="005B2A66" w:rsidP="00CE4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 xml:space="preserve">        100</w:t>
            </w:r>
          </w:p>
          <w:p w:rsidR="005B2A66" w:rsidRPr="001111FD" w:rsidRDefault="005B2A66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 xml:space="preserve">      188,6</w:t>
            </w:r>
          </w:p>
        </w:tc>
        <w:tc>
          <w:tcPr>
            <w:tcW w:w="1134" w:type="dxa"/>
          </w:tcPr>
          <w:p w:rsidR="005B2A66" w:rsidRPr="001111FD" w:rsidRDefault="005B2A66" w:rsidP="00CE4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5B2A66" w:rsidRPr="001111FD" w:rsidRDefault="005B2A66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188,6</w:t>
            </w:r>
          </w:p>
        </w:tc>
        <w:tc>
          <w:tcPr>
            <w:tcW w:w="1134" w:type="dxa"/>
          </w:tcPr>
          <w:p w:rsidR="005B2A66" w:rsidRPr="001111FD" w:rsidRDefault="005B2A66" w:rsidP="001E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 xml:space="preserve">    20,3</w:t>
            </w:r>
          </w:p>
          <w:p w:rsidR="005B2A66" w:rsidRPr="001111FD" w:rsidRDefault="005B2A66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 xml:space="preserve">  159,9</w:t>
            </w:r>
          </w:p>
        </w:tc>
      </w:tr>
      <w:tr w:rsidR="005B2A66" w:rsidRPr="009139CA" w:rsidTr="00CB20D6">
        <w:tc>
          <w:tcPr>
            <w:tcW w:w="534" w:type="dxa"/>
            <w:vMerge/>
          </w:tcPr>
          <w:p w:rsidR="005B2A66" w:rsidRPr="009139CA" w:rsidRDefault="005B2A66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  <w:vMerge/>
          </w:tcPr>
          <w:p w:rsidR="005B2A66" w:rsidRPr="009139CA" w:rsidRDefault="005B2A66" w:rsidP="001E11C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5B2A66" w:rsidRPr="009139CA" w:rsidRDefault="005B2A66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5B2A66" w:rsidRPr="009139CA" w:rsidRDefault="005B2A66" w:rsidP="001E1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82" w:type="dxa"/>
          </w:tcPr>
          <w:p w:rsidR="005B2A66" w:rsidRPr="001111FD" w:rsidRDefault="005B2A66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5B2A66" w:rsidRPr="001111FD" w:rsidRDefault="005B2A66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5B2A66" w:rsidRPr="001111FD" w:rsidRDefault="005B2A66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</w:tcPr>
          <w:p w:rsidR="005B2A66" w:rsidRPr="001111FD" w:rsidRDefault="005B2A66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5B2A66" w:rsidRPr="001111FD" w:rsidRDefault="005B2A66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B2A66" w:rsidRPr="001111FD" w:rsidRDefault="005B2A66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B2A66" w:rsidRPr="001111FD" w:rsidRDefault="005B2A66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2A66" w:rsidRPr="009139CA" w:rsidTr="00CB20D6">
        <w:tc>
          <w:tcPr>
            <w:tcW w:w="534" w:type="dxa"/>
            <w:vMerge w:val="restart"/>
          </w:tcPr>
          <w:p w:rsidR="005B2A66" w:rsidRPr="009139CA" w:rsidRDefault="005B2A66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28" w:type="dxa"/>
            <w:vMerge w:val="restart"/>
          </w:tcPr>
          <w:p w:rsidR="005B2A66" w:rsidRPr="009139CA" w:rsidRDefault="005B2A66" w:rsidP="001E11C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5B2A66" w:rsidRPr="00C22B67" w:rsidRDefault="005B2A66" w:rsidP="00C22B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Основное мероприятие </w:t>
            </w:r>
          </w:p>
          <w:p w:rsidR="005B2A66" w:rsidRPr="009139CA" w:rsidRDefault="005B2A66" w:rsidP="001E11C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9" w:type="dxa"/>
            <w:vMerge w:val="restart"/>
          </w:tcPr>
          <w:p w:rsidR="005B2A66" w:rsidRPr="00B91BAE" w:rsidRDefault="005B2A66" w:rsidP="001E11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1BAE">
              <w:rPr>
                <w:rFonts w:ascii="Times New Roman" w:hAnsi="Times New Roman" w:cs="Times New Roman"/>
              </w:rPr>
              <w:t>Обеспечение проведения работ по улучшению землеустройства и землепользования, ведение государственного кадастра объектов недвижимости, включая земельный кадастр, градостроительный кадастр, технический учет, техническую инвентаризацию и мониторинг земель,</w:t>
            </w:r>
          </w:p>
        </w:tc>
        <w:tc>
          <w:tcPr>
            <w:tcW w:w="1928" w:type="dxa"/>
          </w:tcPr>
          <w:p w:rsidR="005B2A66" w:rsidRPr="009139CA" w:rsidRDefault="005B2A66" w:rsidP="001E1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82" w:type="dxa"/>
          </w:tcPr>
          <w:p w:rsidR="005B2A66" w:rsidRPr="001111FD" w:rsidRDefault="005B2A66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  <w:p w:rsidR="005B2A66" w:rsidRPr="001111FD" w:rsidRDefault="005B2A66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772" w:type="dxa"/>
          </w:tcPr>
          <w:p w:rsidR="005B2A66" w:rsidRPr="001111FD" w:rsidRDefault="005B2A66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  <w:p w:rsidR="005B2A66" w:rsidRPr="001111FD" w:rsidRDefault="005B2A66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205" w:type="dxa"/>
          </w:tcPr>
          <w:p w:rsidR="005B2A66" w:rsidRPr="001111FD" w:rsidRDefault="005B2A66" w:rsidP="00817C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111FD">
              <w:rPr>
                <w:rFonts w:ascii="Times New Roman" w:hAnsi="Times New Roman" w:cs="Times New Roman"/>
                <w:sz w:val="18"/>
                <w:szCs w:val="18"/>
              </w:rPr>
              <w:t>31026000</w:t>
            </w:r>
            <w:r w:rsidR="003A06CD" w:rsidRPr="001111FD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  <w:p w:rsidR="005B2A66" w:rsidRPr="001111FD" w:rsidRDefault="005B2A66" w:rsidP="00817C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111FD">
              <w:rPr>
                <w:rFonts w:ascii="Times New Roman" w:hAnsi="Times New Roman" w:cs="Times New Roman"/>
                <w:sz w:val="18"/>
                <w:szCs w:val="18"/>
              </w:rPr>
              <w:t>31022000</w:t>
            </w:r>
            <w:r w:rsidR="003A06CD" w:rsidRPr="001111FD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79" w:type="dxa"/>
          </w:tcPr>
          <w:p w:rsidR="005B2A66" w:rsidRPr="001111FD" w:rsidRDefault="005B2A66" w:rsidP="001E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5" w:type="dxa"/>
          </w:tcPr>
          <w:p w:rsidR="005B2A66" w:rsidRPr="001111FD" w:rsidRDefault="005B2A66" w:rsidP="001E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34" w:type="dxa"/>
          </w:tcPr>
          <w:p w:rsidR="005B2A66" w:rsidRPr="001111FD" w:rsidRDefault="005B2A66" w:rsidP="001E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34" w:type="dxa"/>
          </w:tcPr>
          <w:p w:rsidR="005B2A66" w:rsidRPr="001111FD" w:rsidRDefault="005B2A66" w:rsidP="001E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594D8E" w:rsidRPr="009139CA" w:rsidTr="00CB20D6">
        <w:trPr>
          <w:trHeight w:val="1124"/>
        </w:trPr>
        <w:tc>
          <w:tcPr>
            <w:tcW w:w="534" w:type="dxa"/>
            <w:vMerge/>
          </w:tcPr>
          <w:p w:rsidR="00594D8E" w:rsidRPr="009139CA" w:rsidRDefault="00594D8E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  <w:vMerge/>
          </w:tcPr>
          <w:p w:rsidR="00594D8E" w:rsidRPr="009139CA" w:rsidRDefault="00594D8E" w:rsidP="001E11C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594D8E" w:rsidRPr="009139CA" w:rsidRDefault="00594D8E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594D8E" w:rsidRPr="009139CA" w:rsidRDefault="00594D8E" w:rsidP="001E1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882" w:type="dxa"/>
          </w:tcPr>
          <w:p w:rsidR="00594D8E" w:rsidRPr="001111FD" w:rsidRDefault="00594D8E" w:rsidP="008B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  <w:p w:rsidR="00594D8E" w:rsidRPr="001111FD" w:rsidRDefault="00594D8E" w:rsidP="008B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772" w:type="dxa"/>
          </w:tcPr>
          <w:p w:rsidR="00594D8E" w:rsidRPr="001111FD" w:rsidRDefault="00594D8E" w:rsidP="008B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  <w:p w:rsidR="00594D8E" w:rsidRPr="001111FD" w:rsidRDefault="00594D8E" w:rsidP="008B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205" w:type="dxa"/>
          </w:tcPr>
          <w:p w:rsidR="00594D8E" w:rsidRPr="001111FD" w:rsidRDefault="00594D8E" w:rsidP="008B7D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111FD">
              <w:rPr>
                <w:rFonts w:ascii="Times New Roman" w:hAnsi="Times New Roman" w:cs="Times New Roman"/>
                <w:sz w:val="18"/>
                <w:szCs w:val="18"/>
              </w:rPr>
              <w:t>31026000</w:t>
            </w:r>
            <w:r w:rsidR="003A06CD" w:rsidRPr="001111FD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  <w:p w:rsidR="00594D8E" w:rsidRPr="001111FD" w:rsidRDefault="00594D8E" w:rsidP="008B7D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111FD">
              <w:rPr>
                <w:rFonts w:ascii="Times New Roman" w:hAnsi="Times New Roman" w:cs="Times New Roman"/>
                <w:sz w:val="18"/>
                <w:szCs w:val="18"/>
              </w:rPr>
              <w:t>31022000</w:t>
            </w:r>
            <w:r w:rsidR="003A06CD" w:rsidRPr="001111FD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79" w:type="dxa"/>
          </w:tcPr>
          <w:p w:rsidR="00594D8E" w:rsidRPr="001111FD" w:rsidRDefault="00594D8E" w:rsidP="008B7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5" w:type="dxa"/>
          </w:tcPr>
          <w:p w:rsidR="00594D8E" w:rsidRPr="001111FD" w:rsidRDefault="00594D8E" w:rsidP="008B7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34" w:type="dxa"/>
          </w:tcPr>
          <w:p w:rsidR="00594D8E" w:rsidRPr="001111FD" w:rsidRDefault="00594D8E" w:rsidP="008B7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34" w:type="dxa"/>
          </w:tcPr>
          <w:p w:rsidR="00594D8E" w:rsidRPr="001111FD" w:rsidRDefault="00594D8E" w:rsidP="008B7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594D8E" w:rsidRPr="009139CA" w:rsidTr="00CB20D6">
        <w:tc>
          <w:tcPr>
            <w:tcW w:w="534" w:type="dxa"/>
            <w:vMerge/>
          </w:tcPr>
          <w:p w:rsidR="00594D8E" w:rsidRPr="009139CA" w:rsidRDefault="00594D8E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  <w:vMerge/>
          </w:tcPr>
          <w:p w:rsidR="00594D8E" w:rsidRPr="009139CA" w:rsidRDefault="00594D8E" w:rsidP="001E11C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594D8E" w:rsidRPr="009139CA" w:rsidRDefault="00594D8E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594D8E" w:rsidRPr="009139CA" w:rsidRDefault="00594D8E" w:rsidP="001E1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82" w:type="dxa"/>
          </w:tcPr>
          <w:p w:rsidR="00594D8E" w:rsidRPr="001111FD" w:rsidRDefault="00594D8E" w:rsidP="001E1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594D8E" w:rsidRPr="001111FD" w:rsidRDefault="00594D8E" w:rsidP="001E1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594D8E" w:rsidRPr="001111FD" w:rsidRDefault="00594D8E" w:rsidP="001E1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594D8E" w:rsidRPr="001111FD" w:rsidRDefault="00594D8E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594D8E" w:rsidRPr="001111FD" w:rsidRDefault="00594D8E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94D8E" w:rsidRPr="001111FD" w:rsidRDefault="00594D8E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94D8E" w:rsidRPr="001111FD" w:rsidRDefault="00594D8E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4D8E" w:rsidRPr="009139CA" w:rsidTr="00CB20D6">
        <w:tc>
          <w:tcPr>
            <w:tcW w:w="534" w:type="dxa"/>
            <w:vMerge w:val="restart"/>
          </w:tcPr>
          <w:p w:rsidR="00594D8E" w:rsidRPr="009139CA" w:rsidRDefault="00594D8E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  <w:vMerge w:val="restart"/>
          </w:tcPr>
          <w:p w:rsidR="00594D8E" w:rsidRPr="00C22B67" w:rsidRDefault="00594D8E" w:rsidP="00C22B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594D8E" w:rsidRPr="009139CA" w:rsidRDefault="00594D8E" w:rsidP="001E11C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9" w:type="dxa"/>
            <w:vMerge w:val="restart"/>
          </w:tcPr>
          <w:p w:rsidR="00594D8E" w:rsidRPr="009139CA" w:rsidRDefault="00594D8E" w:rsidP="001E1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BAE">
              <w:rPr>
                <w:rFonts w:ascii="Times New Roman" w:hAnsi="Times New Roman" w:cs="Times New Roman"/>
              </w:rPr>
              <w:t>Софинансирование расходов по подготовке</w:t>
            </w:r>
            <w:r w:rsidRPr="00C22B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1BAE">
              <w:rPr>
                <w:rFonts w:ascii="Times New Roman" w:hAnsi="Times New Roman" w:cs="Times New Roman"/>
              </w:rPr>
              <w:t xml:space="preserve">документов для внесения в </w:t>
            </w:r>
            <w:proofErr w:type="spellStart"/>
            <w:r w:rsidRPr="00B91BAE">
              <w:rPr>
                <w:rFonts w:ascii="Times New Roman" w:hAnsi="Times New Roman" w:cs="Times New Roman"/>
              </w:rPr>
              <w:t>госкадастр</w:t>
            </w:r>
            <w:proofErr w:type="spellEnd"/>
            <w:r w:rsidRPr="00B91BAE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B91BAE">
              <w:rPr>
                <w:rFonts w:ascii="Times New Roman" w:hAnsi="Times New Roman" w:cs="Times New Roman"/>
              </w:rPr>
              <w:t>недвижимоти</w:t>
            </w:r>
            <w:proofErr w:type="spellEnd"/>
            <w:r w:rsidRPr="00B91BAE">
              <w:rPr>
                <w:rFonts w:ascii="Times New Roman" w:hAnsi="Times New Roman" w:cs="Times New Roman"/>
              </w:rPr>
              <w:t xml:space="preserve">  сведений о границах </w:t>
            </w:r>
            <w:proofErr w:type="spellStart"/>
            <w:r w:rsidRPr="00B91BAE">
              <w:rPr>
                <w:rFonts w:ascii="Times New Roman" w:hAnsi="Times New Roman" w:cs="Times New Roman"/>
              </w:rPr>
              <w:t>мунобразований,границах</w:t>
            </w:r>
            <w:proofErr w:type="spellEnd"/>
            <w:r w:rsidRPr="00B91BAE">
              <w:rPr>
                <w:rFonts w:ascii="Times New Roman" w:hAnsi="Times New Roman" w:cs="Times New Roman"/>
              </w:rPr>
              <w:t xml:space="preserve"> нас пунктов</w:t>
            </w:r>
          </w:p>
        </w:tc>
        <w:tc>
          <w:tcPr>
            <w:tcW w:w="1928" w:type="dxa"/>
          </w:tcPr>
          <w:p w:rsidR="00594D8E" w:rsidRPr="009139CA" w:rsidRDefault="00594D8E" w:rsidP="001E1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82" w:type="dxa"/>
          </w:tcPr>
          <w:p w:rsidR="00594D8E" w:rsidRPr="001111FD" w:rsidRDefault="00594D8E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594D8E" w:rsidRPr="001111FD" w:rsidRDefault="00594D8E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594D8E" w:rsidRPr="001111FD" w:rsidRDefault="00594D8E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594D8E" w:rsidRPr="001111FD" w:rsidRDefault="00594D8E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94D8E" w:rsidRPr="001111FD" w:rsidRDefault="00594D8E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4D8E" w:rsidRPr="001111FD" w:rsidRDefault="00594D8E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4D8E" w:rsidRPr="001111FD" w:rsidRDefault="00594D8E" w:rsidP="00A11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D8E" w:rsidRPr="009139CA" w:rsidTr="00CB20D6">
        <w:tc>
          <w:tcPr>
            <w:tcW w:w="534" w:type="dxa"/>
            <w:vMerge/>
          </w:tcPr>
          <w:p w:rsidR="00594D8E" w:rsidRPr="009139CA" w:rsidRDefault="00594D8E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  <w:vMerge/>
          </w:tcPr>
          <w:p w:rsidR="00594D8E" w:rsidRPr="009139CA" w:rsidRDefault="00594D8E" w:rsidP="001E11C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594D8E" w:rsidRPr="009139CA" w:rsidRDefault="00594D8E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594D8E" w:rsidRPr="009139CA" w:rsidRDefault="00594D8E" w:rsidP="001E1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882" w:type="dxa"/>
          </w:tcPr>
          <w:p w:rsidR="00594D8E" w:rsidRPr="001111FD" w:rsidRDefault="00594D8E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594D8E" w:rsidRPr="001111FD" w:rsidRDefault="00594D8E" w:rsidP="00C22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594D8E" w:rsidRPr="001111FD" w:rsidRDefault="00594D8E" w:rsidP="00C22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594D8E" w:rsidRPr="001111FD" w:rsidRDefault="00594D8E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594D8E" w:rsidRPr="001111FD" w:rsidRDefault="00594D8E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4D8E" w:rsidRPr="001111FD" w:rsidRDefault="00594D8E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4D8E" w:rsidRPr="001111FD" w:rsidRDefault="00594D8E" w:rsidP="005055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D8E" w:rsidRPr="009139CA" w:rsidTr="00CB20D6">
        <w:tc>
          <w:tcPr>
            <w:tcW w:w="534" w:type="dxa"/>
            <w:vMerge/>
          </w:tcPr>
          <w:p w:rsidR="00594D8E" w:rsidRPr="009139CA" w:rsidRDefault="00594D8E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  <w:vMerge/>
          </w:tcPr>
          <w:p w:rsidR="00594D8E" w:rsidRPr="009139CA" w:rsidRDefault="00594D8E" w:rsidP="001E11C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594D8E" w:rsidRPr="009139CA" w:rsidRDefault="00594D8E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594D8E" w:rsidRPr="009139CA" w:rsidRDefault="00594D8E" w:rsidP="001E1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82" w:type="dxa"/>
          </w:tcPr>
          <w:p w:rsidR="00594D8E" w:rsidRPr="001111FD" w:rsidRDefault="00594D8E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594D8E" w:rsidRPr="001111FD" w:rsidRDefault="00594D8E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594D8E" w:rsidRPr="001111FD" w:rsidRDefault="00594D8E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594D8E" w:rsidRPr="001111FD" w:rsidRDefault="00594D8E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594D8E" w:rsidRPr="001111FD" w:rsidRDefault="00594D8E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594D8E" w:rsidRPr="001111FD" w:rsidRDefault="00594D8E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94D8E" w:rsidRPr="001111FD" w:rsidRDefault="00594D8E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4D8E" w:rsidRPr="009139CA" w:rsidTr="00CB20D6">
        <w:tc>
          <w:tcPr>
            <w:tcW w:w="534" w:type="dxa"/>
            <w:vMerge w:val="restart"/>
          </w:tcPr>
          <w:p w:rsidR="00594D8E" w:rsidRPr="009139CA" w:rsidRDefault="00594D8E" w:rsidP="002C1E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28" w:type="dxa"/>
            <w:vMerge w:val="restart"/>
          </w:tcPr>
          <w:p w:rsidR="00594D8E" w:rsidRPr="009139CA" w:rsidRDefault="00594D8E" w:rsidP="001E11C7">
            <w:pPr>
              <w:widowControl w:val="0"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Основное мероприятие </w:t>
            </w:r>
          </w:p>
          <w:p w:rsidR="00594D8E" w:rsidRPr="002C1E3E" w:rsidRDefault="00594D8E" w:rsidP="002C1E3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 w:val="restart"/>
          </w:tcPr>
          <w:p w:rsidR="00594D8E" w:rsidRPr="009139CA" w:rsidRDefault="00594D8E" w:rsidP="001E1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9CA">
              <w:rPr>
                <w:rFonts w:ascii="Times New Roman" w:hAnsi="Times New Roman" w:cs="Times New Roman"/>
                <w:lang w:eastAsia="ru-RU"/>
              </w:rPr>
              <w:t>«</w:t>
            </w:r>
            <w:r w:rsidRPr="009139CA">
              <w:rPr>
                <w:rFonts w:ascii="Times New Roman" w:hAnsi="Times New Roman" w:cs="Times New Roman"/>
                <w:color w:val="000000"/>
                <w:spacing w:val="-2"/>
                <w:lang w:eastAsia="ru-RU"/>
              </w:rPr>
              <w:t>Прочие мероприятия по благоустройству  поселений</w:t>
            </w:r>
            <w:r w:rsidRPr="009139CA">
              <w:rPr>
                <w:rFonts w:ascii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928" w:type="dxa"/>
          </w:tcPr>
          <w:p w:rsidR="00594D8E" w:rsidRPr="009139CA" w:rsidRDefault="00594D8E" w:rsidP="001E1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82" w:type="dxa"/>
          </w:tcPr>
          <w:p w:rsidR="00594D8E" w:rsidRPr="001111FD" w:rsidRDefault="00594D8E" w:rsidP="002C1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772" w:type="dxa"/>
          </w:tcPr>
          <w:p w:rsidR="00594D8E" w:rsidRPr="001111FD" w:rsidRDefault="00594D8E" w:rsidP="002C1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205" w:type="dxa"/>
          </w:tcPr>
          <w:p w:rsidR="00594D8E" w:rsidRPr="001111FD" w:rsidRDefault="00A907E4" w:rsidP="002C1E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111FD">
              <w:rPr>
                <w:rFonts w:ascii="Times New Roman" w:hAnsi="Times New Roman" w:cs="Times New Roman"/>
                <w:sz w:val="18"/>
                <w:szCs w:val="18"/>
              </w:rPr>
              <w:t>31011000</w:t>
            </w:r>
            <w:r w:rsidR="003A06CD" w:rsidRPr="001111FD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79" w:type="dxa"/>
          </w:tcPr>
          <w:p w:rsidR="00594D8E" w:rsidRPr="001111FD" w:rsidRDefault="00594D8E" w:rsidP="002C1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275" w:type="dxa"/>
          </w:tcPr>
          <w:p w:rsidR="00594D8E" w:rsidRPr="001111FD" w:rsidRDefault="00594D8E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79,4</w:t>
            </w:r>
          </w:p>
        </w:tc>
        <w:tc>
          <w:tcPr>
            <w:tcW w:w="1134" w:type="dxa"/>
          </w:tcPr>
          <w:p w:rsidR="00594D8E" w:rsidRPr="001111FD" w:rsidRDefault="00594D8E" w:rsidP="005055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79,4</w:t>
            </w:r>
          </w:p>
        </w:tc>
        <w:tc>
          <w:tcPr>
            <w:tcW w:w="1134" w:type="dxa"/>
          </w:tcPr>
          <w:p w:rsidR="00594D8E" w:rsidRPr="001111FD" w:rsidRDefault="00594D8E" w:rsidP="005055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78,3</w:t>
            </w:r>
          </w:p>
        </w:tc>
      </w:tr>
      <w:tr w:rsidR="00594D8E" w:rsidRPr="009139CA" w:rsidTr="00CB20D6">
        <w:tc>
          <w:tcPr>
            <w:tcW w:w="534" w:type="dxa"/>
            <w:vMerge/>
          </w:tcPr>
          <w:p w:rsidR="00594D8E" w:rsidRPr="009139CA" w:rsidRDefault="00594D8E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  <w:vMerge/>
          </w:tcPr>
          <w:p w:rsidR="00594D8E" w:rsidRPr="009139CA" w:rsidRDefault="00594D8E" w:rsidP="001E11C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594D8E" w:rsidRPr="009139CA" w:rsidRDefault="00594D8E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594D8E" w:rsidRPr="009139CA" w:rsidRDefault="00594D8E" w:rsidP="001E1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882" w:type="dxa"/>
          </w:tcPr>
          <w:p w:rsidR="00594D8E" w:rsidRPr="001111FD" w:rsidRDefault="00594D8E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772" w:type="dxa"/>
          </w:tcPr>
          <w:p w:rsidR="00594D8E" w:rsidRPr="001111FD" w:rsidRDefault="00594D8E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205" w:type="dxa"/>
          </w:tcPr>
          <w:p w:rsidR="00594D8E" w:rsidRPr="001111FD" w:rsidRDefault="00A907E4" w:rsidP="00C22B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111FD">
              <w:rPr>
                <w:rFonts w:ascii="Times New Roman" w:hAnsi="Times New Roman" w:cs="Times New Roman"/>
                <w:sz w:val="18"/>
                <w:szCs w:val="18"/>
              </w:rPr>
              <w:t>31011000</w:t>
            </w:r>
            <w:r w:rsidR="003A06CD" w:rsidRPr="001111FD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79" w:type="dxa"/>
          </w:tcPr>
          <w:p w:rsidR="00594D8E" w:rsidRPr="001111FD" w:rsidRDefault="00594D8E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94D8E" w:rsidRPr="001111FD" w:rsidRDefault="00594D8E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79,4</w:t>
            </w:r>
          </w:p>
        </w:tc>
        <w:tc>
          <w:tcPr>
            <w:tcW w:w="1134" w:type="dxa"/>
          </w:tcPr>
          <w:p w:rsidR="00594D8E" w:rsidRPr="001111FD" w:rsidRDefault="00594D8E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79,4</w:t>
            </w:r>
          </w:p>
        </w:tc>
        <w:tc>
          <w:tcPr>
            <w:tcW w:w="1134" w:type="dxa"/>
          </w:tcPr>
          <w:p w:rsidR="00594D8E" w:rsidRPr="001111FD" w:rsidRDefault="00594D8E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78,3</w:t>
            </w:r>
          </w:p>
        </w:tc>
      </w:tr>
      <w:tr w:rsidR="00594D8E" w:rsidRPr="009139CA" w:rsidTr="00CB20D6">
        <w:tc>
          <w:tcPr>
            <w:tcW w:w="534" w:type="dxa"/>
            <w:vMerge/>
          </w:tcPr>
          <w:p w:rsidR="00594D8E" w:rsidRPr="009139CA" w:rsidRDefault="00594D8E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  <w:vMerge/>
          </w:tcPr>
          <w:p w:rsidR="00594D8E" w:rsidRPr="009139CA" w:rsidRDefault="00594D8E" w:rsidP="001E11C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594D8E" w:rsidRPr="009139CA" w:rsidRDefault="00594D8E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594D8E" w:rsidRPr="009139CA" w:rsidRDefault="00594D8E" w:rsidP="001E1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82" w:type="dxa"/>
          </w:tcPr>
          <w:p w:rsidR="00594D8E" w:rsidRPr="001111FD" w:rsidRDefault="00594D8E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594D8E" w:rsidRPr="001111FD" w:rsidRDefault="00594D8E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594D8E" w:rsidRPr="001111FD" w:rsidRDefault="00594D8E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594D8E" w:rsidRPr="001111FD" w:rsidRDefault="00594D8E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594D8E" w:rsidRPr="001111FD" w:rsidRDefault="00594D8E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94D8E" w:rsidRPr="001111FD" w:rsidRDefault="00594D8E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94D8E" w:rsidRPr="001111FD" w:rsidRDefault="00594D8E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4D8E" w:rsidRPr="009139CA" w:rsidTr="00CB20D6">
        <w:tc>
          <w:tcPr>
            <w:tcW w:w="534" w:type="dxa"/>
            <w:vMerge w:val="restart"/>
          </w:tcPr>
          <w:p w:rsidR="00594D8E" w:rsidRPr="009139CA" w:rsidRDefault="00594D8E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  <w:vMerge w:val="restart"/>
          </w:tcPr>
          <w:p w:rsidR="00594D8E" w:rsidRPr="00CA16A1" w:rsidRDefault="00594D8E" w:rsidP="00CA16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lang w:eastAsia="ru-RU"/>
              </w:rPr>
            </w:pPr>
            <w:r w:rsidRPr="009139CA">
              <w:rPr>
                <w:rFonts w:ascii="Times New Roman" w:hAnsi="Times New Roman" w:cs="Times New Roman"/>
                <w:lang w:eastAsia="ru-RU"/>
              </w:rPr>
              <w:t xml:space="preserve">Основное </w:t>
            </w:r>
            <w:r>
              <w:rPr>
                <w:rFonts w:ascii="Times New Roman" w:hAnsi="Times New Roman" w:cs="Times New Roman"/>
                <w:spacing w:val="-2"/>
                <w:lang w:eastAsia="ru-RU"/>
              </w:rPr>
              <w:t xml:space="preserve">мероприятие </w:t>
            </w:r>
          </w:p>
        </w:tc>
        <w:tc>
          <w:tcPr>
            <w:tcW w:w="2179" w:type="dxa"/>
            <w:vMerge w:val="restart"/>
          </w:tcPr>
          <w:p w:rsidR="00594D8E" w:rsidRPr="009139CA" w:rsidRDefault="00594D8E" w:rsidP="001E11C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lang w:eastAsia="ru-RU"/>
              </w:rPr>
            </w:pPr>
          </w:p>
          <w:p w:rsidR="00594D8E" w:rsidRPr="00FF1B2F" w:rsidRDefault="00594D8E" w:rsidP="001E11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B2F">
              <w:rPr>
                <w:rFonts w:ascii="Times New Roman" w:hAnsi="Times New Roman" w:cs="Times New Roman"/>
              </w:rPr>
              <w:t>Осуществление первичного воинского учета</w:t>
            </w:r>
          </w:p>
        </w:tc>
        <w:tc>
          <w:tcPr>
            <w:tcW w:w="1928" w:type="dxa"/>
          </w:tcPr>
          <w:p w:rsidR="00594D8E" w:rsidRPr="009139CA" w:rsidRDefault="00594D8E" w:rsidP="001E1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82" w:type="dxa"/>
          </w:tcPr>
          <w:p w:rsidR="00594D8E" w:rsidRPr="001111FD" w:rsidRDefault="00594D8E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772" w:type="dxa"/>
          </w:tcPr>
          <w:p w:rsidR="00594D8E" w:rsidRPr="001111FD" w:rsidRDefault="00594D8E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205" w:type="dxa"/>
          </w:tcPr>
          <w:p w:rsidR="00594D8E" w:rsidRPr="001111FD" w:rsidRDefault="00594D8E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1FD">
              <w:rPr>
                <w:rFonts w:ascii="Times New Roman" w:hAnsi="Times New Roman" w:cs="Times New Roman"/>
                <w:sz w:val="18"/>
                <w:szCs w:val="18"/>
              </w:rPr>
              <w:t>31025000</w:t>
            </w:r>
            <w:r w:rsidR="003A06CD" w:rsidRPr="001111FD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79" w:type="dxa"/>
          </w:tcPr>
          <w:p w:rsidR="00594D8E" w:rsidRPr="001111FD" w:rsidRDefault="00594D8E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67,6</w:t>
            </w:r>
          </w:p>
        </w:tc>
        <w:tc>
          <w:tcPr>
            <w:tcW w:w="1275" w:type="dxa"/>
          </w:tcPr>
          <w:p w:rsidR="00594D8E" w:rsidRPr="001111FD" w:rsidRDefault="00594D8E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67,6</w:t>
            </w:r>
          </w:p>
        </w:tc>
        <w:tc>
          <w:tcPr>
            <w:tcW w:w="1134" w:type="dxa"/>
          </w:tcPr>
          <w:p w:rsidR="00594D8E" w:rsidRPr="001111FD" w:rsidRDefault="00594D8E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67,6</w:t>
            </w:r>
          </w:p>
        </w:tc>
        <w:tc>
          <w:tcPr>
            <w:tcW w:w="1134" w:type="dxa"/>
          </w:tcPr>
          <w:p w:rsidR="00594D8E" w:rsidRPr="001111FD" w:rsidRDefault="00594D8E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67,6</w:t>
            </w:r>
          </w:p>
        </w:tc>
      </w:tr>
      <w:tr w:rsidR="00594D8E" w:rsidRPr="009139CA" w:rsidTr="00CB20D6">
        <w:tc>
          <w:tcPr>
            <w:tcW w:w="534" w:type="dxa"/>
            <w:vMerge/>
          </w:tcPr>
          <w:p w:rsidR="00594D8E" w:rsidRPr="009139CA" w:rsidRDefault="00594D8E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  <w:vMerge/>
          </w:tcPr>
          <w:p w:rsidR="00594D8E" w:rsidRPr="009139CA" w:rsidRDefault="00594D8E" w:rsidP="001E11C7">
            <w:pPr>
              <w:widowControl w:val="0"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594D8E" w:rsidRPr="009139CA" w:rsidRDefault="00594D8E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594D8E" w:rsidRPr="009139CA" w:rsidRDefault="00594D8E" w:rsidP="001E1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882" w:type="dxa"/>
          </w:tcPr>
          <w:p w:rsidR="00594D8E" w:rsidRPr="001111FD" w:rsidRDefault="00594D8E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594D8E" w:rsidRPr="001111FD" w:rsidRDefault="00594D8E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594D8E" w:rsidRPr="001111FD" w:rsidRDefault="00594D8E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</w:tcPr>
          <w:p w:rsidR="00594D8E" w:rsidRPr="001111FD" w:rsidRDefault="00594D8E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594D8E" w:rsidRPr="001111FD" w:rsidRDefault="00594D8E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94D8E" w:rsidRPr="001111FD" w:rsidRDefault="00594D8E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94D8E" w:rsidRPr="001111FD" w:rsidRDefault="00594D8E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4D8E" w:rsidRPr="009139CA" w:rsidTr="00CB20D6">
        <w:tc>
          <w:tcPr>
            <w:tcW w:w="534" w:type="dxa"/>
            <w:vMerge/>
          </w:tcPr>
          <w:p w:rsidR="00594D8E" w:rsidRPr="009139CA" w:rsidRDefault="00594D8E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  <w:vMerge/>
          </w:tcPr>
          <w:p w:rsidR="00594D8E" w:rsidRPr="009139CA" w:rsidRDefault="00594D8E" w:rsidP="001E11C7">
            <w:pPr>
              <w:widowControl w:val="0"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594D8E" w:rsidRPr="009139CA" w:rsidRDefault="00594D8E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594D8E" w:rsidRPr="009139CA" w:rsidRDefault="00594D8E" w:rsidP="001E1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82" w:type="dxa"/>
          </w:tcPr>
          <w:p w:rsidR="00594D8E" w:rsidRPr="001111FD" w:rsidRDefault="00594D8E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594D8E" w:rsidRPr="001111FD" w:rsidRDefault="00594D8E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594D8E" w:rsidRPr="001111FD" w:rsidRDefault="00594D8E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</w:tcPr>
          <w:p w:rsidR="00594D8E" w:rsidRPr="001111FD" w:rsidRDefault="00594D8E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594D8E" w:rsidRPr="001111FD" w:rsidRDefault="00594D8E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94D8E" w:rsidRPr="001111FD" w:rsidRDefault="00594D8E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94D8E" w:rsidRPr="001111FD" w:rsidRDefault="00594D8E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685F" w:rsidRPr="009139CA" w:rsidTr="00CB20D6">
        <w:tc>
          <w:tcPr>
            <w:tcW w:w="534" w:type="dxa"/>
            <w:vMerge w:val="restart"/>
          </w:tcPr>
          <w:p w:rsidR="00F9685F" w:rsidRPr="009139CA" w:rsidRDefault="00F9685F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28" w:type="dxa"/>
            <w:vMerge w:val="restart"/>
          </w:tcPr>
          <w:p w:rsidR="00F9685F" w:rsidRPr="00CA16A1" w:rsidRDefault="00F9685F" w:rsidP="00CA16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Основное мероприятие </w:t>
            </w:r>
          </w:p>
        </w:tc>
        <w:tc>
          <w:tcPr>
            <w:tcW w:w="2179" w:type="dxa"/>
            <w:vMerge w:val="restart"/>
          </w:tcPr>
          <w:p w:rsidR="00F9685F" w:rsidRPr="009139CA" w:rsidRDefault="00F9685F" w:rsidP="001E1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9CA">
              <w:rPr>
                <w:rFonts w:ascii="Times New Roman" w:hAnsi="Times New Roman" w:cs="Times New Roman"/>
                <w:lang w:eastAsia="ru-RU"/>
              </w:rPr>
              <w:t>«Мероприятия в сфере культуры и кинематографии</w:t>
            </w:r>
            <w:r w:rsidRPr="009139CA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9139CA">
              <w:rPr>
                <w:rFonts w:ascii="Times New Roman" w:hAnsi="Times New Roman" w:cs="Times New Roman"/>
                <w:color w:val="000000"/>
                <w:lang w:eastAsia="ru-RU"/>
              </w:rPr>
              <w:br w:type="page"/>
              <w:t>»</w:t>
            </w:r>
          </w:p>
        </w:tc>
        <w:tc>
          <w:tcPr>
            <w:tcW w:w="1928" w:type="dxa"/>
          </w:tcPr>
          <w:p w:rsidR="00F9685F" w:rsidRPr="009139CA" w:rsidRDefault="00F9685F" w:rsidP="001E1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82" w:type="dxa"/>
          </w:tcPr>
          <w:p w:rsidR="00F9685F" w:rsidRPr="001111FD" w:rsidRDefault="00F9685F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772" w:type="dxa"/>
          </w:tcPr>
          <w:p w:rsidR="00F9685F" w:rsidRPr="001111FD" w:rsidRDefault="00F9685F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205" w:type="dxa"/>
          </w:tcPr>
          <w:p w:rsidR="00F9685F" w:rsidRPr="001111FD" w:rsidRDefault="00F9685F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1FD">
              <w:rPr>
                <w:rFonts w:ascii="Times New Roman" w:hAnsi="Times New Roman" w:cs="Times New Roman"/>
                <w:sz w:val="18"/>
                <w:szCs w:val="18"/>
              </w:rPr>
              <w:t>31013000</w:t>
            </w:r>
            <w:r w:rsidR="003A06CD" w:rsidRPr="001111FD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79" w:type="dxa"/>
          </w:tcPr>
          <w:p w:rsidR="00F9685F" w:rsidRPr="001111FD" w:rsidRDefault="00F9685F" w:rsidP="008B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</w:tcPr>
          <w:p w:rsidR="00F9685F" w:rsidRPr="001111FD" w:rsidRDefault="00F9685F" w:rsidP="008B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F9685F" w:rsidRPr="001111FD" w:rsidRDefault="00F9685F" w:rsidP="008B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F9685F" w:rsidRPr="001111FD" w:rsidRDefault="00F9685F" w:rsidP="008B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9685F" w:rsidRPr="009139CA" w:rsidTr="00CB20D6">
        <w:tc>
          <w:tcPr>
            <w:tcW w:w="534" w:type="dxa"/>
            <w:vMerge/>
          </w:tcPr>
          <w:p w:rsidR="00F9685F" w:rsidRPr="009139CA" w:rsidRDefault="00F9685F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  <w:vMerge/>
          </w:tcPr>
          <w:p w:rsidR="00F9685F" w:rsidRPr="009139CA" w:rsidRDefault="00F9685F" w:rsidP="001E11C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F9685F" w:rsidRPr="009139CA" w:rsidRDefault="00F9685F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F9685F" w:rsidRPr="009139CA" w:rsidRDefault="00F9685F" w:rsidP="001E1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882" w:type="dxa"/>
          </w:tcPr>
          <w:p w:rsidR="00F9685F" w:rsidRPr="001111FD" w:rsidRDefault="00F9685F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F9685F" w:rsidRPr="001111FD" w:rsidRDefault="00F9685F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F9685F" w:rsidRPr="001111FD" w:rsidRDefault="00F9685F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</w:tcPr>
          <w:p w:rsidR="00F9685F" w:rsidRPr="001111FD" w:rsidRDefault="00F9685F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</w:tcPr>
          <w:p w:rsidR="00F9685F" w:rsidRPr="001111FD" w:rsidRDefault="00F9685F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F9685F" w:rsidRPr="001111FD" w:rsidRDefault="00F9685F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F9685F" w:rsidRPr="001111FD" w:rsidRDefault="00F9685F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9685F" w:rsidRPr="009139CA" w:rsidTr="00CB20D6">
        <w:tc>
          <w:tcPr>
            <w:tcW w:w="534" w:type="dxa"/>
            <w:vMerge/>
          </w:tcPr>
          <w:p w:rsidR="00F9685F" w:rsidRPr="009139CA" w:rsidRDefault="00F9685F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  <w:vMerge/>
          </w:tcPr>
          <w:p w:rsidR="00F9685F" w:rsidRPr="009139CA" w:rsidRDefault="00F9685F" w:rsidP="001E11C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F9685F" w:rsidRPr="009139CA" w:rsidRDefault="00F9685F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F9685F" w:rsidRPr="009139CA" w:rsidRDefault="00F9685F" w:rsidP="001E1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82" w:type="dxa"/>
          </w:tcPr>
          <w:p w:rsidR="00F9685F" w:rsidRPr="001111FD" w:rsidRDefault="00F9685F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F9685F" w:rsidRPr="001111FD" w:rsidRDefault="00F9685F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F9685F" w:rsidRPr="001111FD" w:rsidRDefault="00F9685F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</w:tcPr>
          <w:p w:rsidR="00F9685F" w:rsidRPr="001111FD" w:rsidRDefault="00F9685F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F9685F" w:rsidRPr="001111FD" w:rsidRDefault="00F9685F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9685F" w:rsidRPr="001111FD" w:rsidRDefault="00F9685F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9685F" w:rsidRPr="001111FD" w:rsidRDefault="00F9685F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685F" w:rsidRPr="009139CA" w:rsidTr="00CB20D6">
        <w:tc>
          <w:tcPr>
            <w:tcW w:w="534" w:type="dxa"/>
            <w:vMerge w:val="restart"/>
          </w:tcPr>
          <w:p w:rsidR="00F9685F" w:rsidRPr="009139CA" w:rsidRDefault="00F9685F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28" w:type="dxa"/>
            <w:vMerge w:val="restart"/>
          </w:tcPr>
          <w:p w:rsidR="00F9685F" w:rsidRPr="009139CA" w:rsidRDefault="00F9685F" w:rsidP="001E11C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Основное мероприятие </w:t>
            </w:r>
          </w:p>
        </w:tc>
        <w:tc>
          <w:tcPr>
            <w:tcW w:w="2179" w:type="dxa"/>
            <w:vMerge w:val="restart"/>
          </w:tcPr>
          <w:p w:rsidR="00F9685F" w:rsidRPr="009139CA" w:rsidRDefault="00F9685F" w:rsidP="001E1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9CA">
              <w:rPr>
                <w:rFonts w:ascii="Times New Roman" w:hAnsi="Times New Roman" w:cs="Times New Roman"/>
                <w:lang w:eastAsia="ru-RU"/>
              </w:rPr>
              <w:t xml:space="preserve">«Финансовое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искусств)» </w:t>
            </w:r>
          </w:p>
        </w:tc>
        <w:tc>
          <w:tcPr>
            <w:tcW w:w="1928" w:type="dxa"/>
          </w:tcPr>
          <w:p w:rsidR="00F9685F" w:rsidRPr="009139CA" w:rsidRDefault="00F9685F" w:rsidP="001E1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82" w:type="dxa"/>
          </w:tcPr>
          <w:p w:rsidR="00F9685F" w:rsidRPr="001111FD" w:rsidRDefault="00F9685F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  <w:p w:rsidR="00F9685F" w:rsidRPr="001111FD" w:rsidRDefault="00F9685F" w:rsidP="001E1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85F" w:rsidRPr="001111FD" w:rsidRDefault="00F9685F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772" w:type="dxa"/>
          </w:tcPr>
          <w:p w:rsidR="00F9685F" w:rsidRPr="001111FD" w:rsidRDefault="00F9685F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  <w:p w:rsidR="00F9685F" w:rsidRPr="001111FD" w:rsidRDefault="00F9685F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85F" w:rsidRPr="001111FD" w:rsidRDefault="00F9685F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85F" w:rsidRPr="001111FD" w:rsidRDefault="00F9685F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205" w:type="dxa"/>
          </w:tcPr>
          <w:p w:rsidR="00F9685F" w:rsidRPr="001111FD" w:rsidRDefault="00F9685F" w:rsidP="008B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1FD">
              <w:rPr>
                <w:rFonts w:ascii="Times New Roman" w:hAnsi="Times New Roman" w:cs="Times New Roman"/>
                <w:sz w:val="18"/>
                <w:szCs w:val="18"/>
              </w:rPr>
              <w:t>31014000</w:t>
            </w:r>
            <w:r w:rsidR="003A06CD" w:rsidRPr="001111FD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79" w:type="dxa"/>
          </w:tcPr>
          <w:p w:rsidR="00F9685F" w:rsidRPr="001111FD" w:rsidRDefault="00F9685F" w:rsidP="001E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2068</w:t>
            </w:r>
          </w:p>
          <w:p w:rsidR="00F9685F" w:rsidRPr="001111FD" w:rsidRDefault="00F9685F" w:rsidP="001E1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85F" w:rsidRPr="001111FD" w:rsidRDefault="00F9685F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1275" w:type="dxa"/>
          </w:tcPr>
          <w:p w:rsidR="00F9685F" w:rsidRPr="001111FD" w:rsidRDefault="00F9685F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2138</w:t>
            </w:r>
          </w:p>
          <w:p w:rsidR="00F9685F" w:rsidRPr="001111FD" w:rsidRDefault="00F9685F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85F" w:rsidRPr="001111FD" w:rsidRDefault="00F9685F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85F" w:rsidRPr="001111FD" w:rsidRDefault="00F9685F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85F" w:rsidRPr="001111FD" w:rsidRDefault="00F9685F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1134" w:type="dxa"/>
          </w:tcPr>
          <w:p w:rsidR="00F9685F" w:rsidRPr="001111FD" w:rsidRDefault="00F9685F" w:rsidP="001E11C7">
            <w:r w:rsidRPr="001111FD">
              <w:t>2138</w:t>
            </w:r>
          </w:p>
          <w:p w:rsidR="00F9685F" w:rsidRPr="001111FD" w:rsidRDefault="00F9685F" w:rsidP="001E11C7"/>
          <w:p w:rsidR="00F9685F" w:rsidRPr="001111FD" w:rsidRDefault="00F9685F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D">
              <w:t>16,6</w:t>
            </w:r>
          </w:p>
        </w:tc>
        <w:tc>
          <w:tcPr>
            <w:tcW w:w="1134" w:type="dxa"/>
          </w:tcPr>
          <w:p w:rsidR="00F9685F" w:rsidRPr="001111FD" w:rsidRDefault="00F9685F" w:rsidP="001E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2138</w:t>
            </w:r>
          </w:p>
          <w:p w:rsidR="00F9685F" w:rsidRPr="001111FD" w:rsidRDefault="00F9685F" w:rsidP="001E1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85F" w:rsidRPr="001111FD" w:rsidRDefault="00F9685F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</w:tr>
      <w:tr w:rsidR="00F9685F" w:rsidRPr="009139CA" w:rsidTr="00CB20D6">
        <w:tc>
          <w:tcPr>
            <w:tcW w:w="534" w:type="dxa"/>
            <w:vMerge/>
          </w:tcPr>
          <w:p w:rsidR="00F9685F" w:rsidRPr="009139CA" w:rsidRDefault="00F9685F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  <w:vMerge/>
          </w:tcPr>
          <w:p w:rsidR="00F9685F" w:rsidRPr="009139CA" w:rsidRDefault="00F9685F" w:rsidP="001E11C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F9685F" w:rsidRPr="009139CA" w:rsidRDefault="00F9685F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F9685F" w:rsidRPr="009139CA" w:rsidRDefault="00F9685F" w:rsidP="001E1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882" w:type="dxa"/>
          </w:tcPr>
          <w:p w:rsidR="00F9685F" w:rsidRPr="001111FD" w:rsidRDefault="00F9685F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  <w:p w:rsidR="00F9685F" w:rsidRPr="001111FD" w:rsidRDefault="00F9685F" w:rsidP="001E1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85F" w:rsidRPr="001111FD" w:rsidRDefault="00F9685F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772" w:type="dxa"/>
          </w:tcPr>
          <w:p w:rsidR="00F9685F" w:rsidRPr="001111FD" w:rsidRDefault="00F9685F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  <w:p w:rsidR="00F9685F" w:rsidRPr="001111FD" w:rsidRDefault="00F9685F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85F" w:rsidRPr="001111FD" w:rsidRDefault="00F9685F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85F" w:rsidRPr="001111FD" w:rsidRDefault="00F9685F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205" w:type="dxa"/>
          </w:tcPr>
          <w:p w:rsidR="00F9685F" w:rsidRPr="001111FD" w:rsidRDefault="00F9685F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1FD">
              <w:rPr>
                <w:rFonts w:ascii="Times New Roman" w:hAnsi="Times New Roman" w:cs="Times New Roman"/>
                <w:sz w:val="18"/>
                <w:szCs w:val="18"/>
              </w:rPr>
              <w:t>31014000</w:t>
            </w:r>
            <w:r w:rsidR="003A06CD" w:rsidRPr="001111FD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  <w:p w:rsidR="00F9685F" w:rsidRPr="001111FD" w:rsidRDefault="00F9685F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685F" w:rsidRPr="001111FD" w:rsidRDefault="00F9685F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685F" w:rsidRPr="001111FD" w:rsidRDefault="00F9685F" w:rsidP="00F968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111FD">
              <w:rPr>
                <w:rFonts w:ascii="Times New Roman" w:hAnsi="Times New Roman" w:cs="Times New Roman"/>
                <w:sz w:val="18"/>
                <w:szCs w:val="18"/>
              </w:rPr>
              <w:t>31014000</w:t>
            </w:r>
            <w:r w:rsidR="003A06CD" w:rsidRPr="001111FD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79" w:type="dxa"/>
          </w:tcPr>
          <w:p w:rsidR="00F9685F" w:rsidRPr="001111FD" w:rsidRDefault="00F9685F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2068</w:t>
            </w:r>
          </w:p>
          <w:p w:rsidR="00F9685F" w:rsidRPr="001111FD" w:rsidRDefault="00F9685F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85F" w:rsidRPr="001111FD" w:rsidRDefault="00F9685F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85F" w:rsidRPr="001111FD" w:rsidRDefault="00F9685F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1275" w:type="dxa"/>
          </w:tcPr>
          <w:p w:rsidR="00F9685F" w:rsidRPr="001111FD" w:rsidRDefault="00F9685F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2138</w:t>
            </w:r>
          </w:p>
          <w:p w:rsidR="00F9685F" w:rsidRPr="001111FD" w:rsidRDefault="00F9685F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85F" w:rsidRPr="001111FD" w:rsidRDefault="00F9685F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85F" w:rsidRPr="001111FD" w:rsidRDefault="00F9685F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1134" w:type="dxa"/>
          </w:tcPr>
          <w:p w:rsidR="00F9685F" w:rsidRPr="001111FD" w:rsidRDefault="00F9685F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2138</w:t>
            </w:r>
          </w:p>
          <w:p w:rsidR="00F9685F" w:rsidRPr="001111FD" w:rsidRDefault="00F9685F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85F" w:rsidRPr="001111FD" w:rsidRDefault="00F9685F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85F" w:rsidRPr="001111FD" w:rsidRDefault="00F9685F" w:rsidP="00F96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1134" w:type="dxa"/>
          </w:tcPr>
          <w:p w:rsidR="00F9685F" w:rsidRPr="001111FD" w:rsidRDefault="00F9685F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2138</w:t>
            </w:r>
          </w:p>
          <w:p w:rsidR="00F9685F" w:rsidRPr="001111FD" w:rsidRDefault="00F9685F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85F" w:rsidRPr="001111FD" w:rsidRDefault="00F9685F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85F" w:rsidRPr="001111FD" w:rsidRDefault="00F9685F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</w:tr>
      <w:tr w:rsidR="00F9685F" w:rsidRPr="009139CA" w:rsidTr="00CB20D6">
        <w:tc>
          <w:tcPr>
            <w:tcW w:w="534" w:type="dxa"/>
            <w:vMerge/>
          </w:tcPr>
          <w:p w:rsidR="00F9685F" w:rsidRPr="009139CA" w:rsidRDefault="00F9685F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  <w:vMerge/>
          </w:tcPr>
          <w:p w:rsidR="00F9685F" w:rsidRPr="009139CA" w:rsidRDefault="00F9685F" w:rsidP="001E11C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F9685F" w:rsidRPr="009139CA" w:rsidRDefault="00F9685F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F9685F" w:rsidRPr="009139CA" w:rsidRDefault="00F9685F" w:rsidP="001E1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82" w:type="dxa"/>
          </w:tcPr>
          <w:p w:rsidR="00F9685F" w:rsidRPr="001111FD" w:rsidRDefault="00F9685F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F9685F" w:rsidRPr="001111FD" w:rsidRDefault="00F9685F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F9685F" w:rsidRPr="001111FD" w:rsidRDefault="00F9685F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</w:tcPr>
          <w:p w:rsidR="00F9685F" w:rsidRPr="001111FD" w:rsidRDefault="00F9685F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F9685F" w:rsidRPr="001111FD" w:rsidRDefault="00F9685F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9685F" w:rsidRPr="001111FD" w:rsidRDefault="00F9685F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9685F" w:rsidRPr="001111FD" w:rsidRDefault="00F9685F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685F" w:rsidRPr="009139CA" w:rsidTr="00CB20D6">
        <w:trPr>
          <w:trHeight w:val="1838"/>
        </w:trPr>
        <w:tc>
          <w:tcPr>
            <w:tcW w:w="534" w:type="dxa"/>
            <w:vMerge w:val="restart"/>
          </w:tcPr>
          <w:p w:rsidR="00F9685F" w:rsidRPr="009139CA" w:rsidRDefault="00F9685F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28" w:type="dxa"/>
            <w:vMerge w:val="restart"/>
          </w:tcPr>
          <w:p w:rsidR="00F9685F" w:rsidRPr="009139CA" w:rsidRDefault="00F9685F" w:rsidP="001E11C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Основное мероприятие </w:t>
            </w:r>
          </w:p>
        </w:tc>
        <w:tc>
          <w:tcPr>
            <w:tcW w:w="2179" w:type="dxa"/>
            <w:vMerge w:val="restart"/>
          </w:tcPr>
          <w:p w:rsidR="00F9685F" w:rsidRPr="009139CA" w:rsidRDefault="00F9685F" w:rsidP="001E1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9CA">
              <w:rPr>
                <w:rFonts w:ascii="Times New Roman" w:hAnsi="Times New Roman" w:cs="Times New Roman"/>
                <w:lang w:eastAsia="ru-RU"/>
              </w:rPr>
              <w:t>«Обеспечение деятельности по библиотечному обслуживанию посетителей библиотек»</w:t>
            </w:r>
          </w:p>
        </w:tc>
        <w:tc>
          <w:tcPr>
            <w:tcW w:w="1928" w:type="dxa"/>
          </w:tcPr>
          <w:p w:rsidR="00F9685F" w:rsidRPr="009139CA" w:rsidRDefault="00F9685F" w:rsidP="001E1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82" w:type="dxa"/>
          </w:tcPr>
          <w:p w:rsidR="00F9685F" w:rsidRPr="001111FD" w:rsidRDefault="00F9685F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  <w:p w:rsidR="00F9685F" w:rsidRPr="001111FD" w:rsidRDefault="00F9685F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85F" w:rsidRPr="001111FD" w:rsidRDefault="00F9685F" w:rsidP="001E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772" w:type="dxa"/>
          </w:tcPr>
          <w:p w:rsidR="00F9685F" w:rsidRPr="001111FD" w:rsidRDefault="00F9685F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  <w:p w:rsidR="00F9685F" w:rsidRPr="001111FD" w:rsidRDefault="00F9685F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85F" w:rsidRPr="001111FD" w:rsidRDefault="00F9685F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205" w:type="dxa"/>
          </w:tcPr>
          <w:p w:rsidR="00F9685F" w:rsidRPr="001111FD" w:rsidRDefault="00A907E4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1FD">
              <w:rPr>
                <w:rFonts w:ascii="Times New Roman" w:hAnsi="Times New Roman" w:cs="Times New Roman"/>
                <w:sz w:val="18"/>
                <w:szCs w:val="18"/>
              </w:rPr>
              <w:t>31015000</w:t>
            </w:r>
            <w:r w:rsidR="003A06CD" w:rsidRPr="001111FD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  <w:p w:rsidR="00F9685F" w:rsidRPr="001111FD" w:rsidRDefault="00A907E4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1FD">
              <w:rPr>
                <w:rFonts w:ascii="Times New Roman" w:hAnsi="Times New Roman" w:cs="Times New Roman"/>
                <w:sz w:val="18"/>
                <w:szCs w:val="18"/>
              </w:rPr>
              <w:t>31015000</w:t>
            </w:r>
            <w:r w:rsidR="003A06CD" w:rsidRPr="001111FD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79" w:type="dxa"/>
          </w:tcPr>
          <w:p w:rsidR="00F9685F" w:rsidRPr="001111FD" w:rsidRDefault="00F9685F" w:rsidP="001E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  <w:p w:rsidR="00F9685F" w:rsidRPr="001111FD" w:rsidRDefault="00F9685F" w:rsidP="001E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275" w:type="dxa"/>
          </w:tcPr>
          <w:p w:rsidR="00F9685F" w:rsidRPr="001111FD" w:rsidRDefault="00F9685F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  <w:p w:rsidR="00F9685F" w:rsidRPr="001111FD" w:rsidRDefault="00F9685F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85F" w:rsidRPr="001111FD" w:rsidRDefault="00F9685F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134" w:type="dxa"/>
          </w:tcPr>
          <w:p w:rsidR="00F9685F" w:rsidRPr="001111FD" w:rsidRDefault="00F9685F" w:rsidP="001E11C7">
            <w:r w:rsidRPr="001111FD">
              <w:t>236</w:t>
            </w:r>
          </w:p>
          <w:p w:rsidR="00F9685F" w:rsidRPr="001111FD" w:rsidRDefault="00F9685F" w:rsidP="001E11C7">
            <w:r w:rsidRPr="001111FD">
              <w:t>5,5</w:t>
            </w:r>
          </w:p>
        </w:tc>
        <w:tc>
          <w:tcPr>
            <w:tcW w:w="1134" w:type="dxa"/>
          </w:tcPr>
          <w:p w:rsidR="00F9685F" w:rsidRPr="001111FD" w:rsidRDefault="00F9685F" w:rsidP="001E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  <w:p w:rsidR="00F9685F" w:rsidRPr="001111FD" w:rsidRDefault="00F9685F" w:rsidP="001E11C7"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8B7DC1" w:rsidRPr="009139CA" w:rsidTr="00CB20D6">
        <w:trPr>
          <w:trHeight w:val="1410"/>
        </w:trPr>
        <w:tc>
          <w:tcPr>
            <w:tcW w:w="534" w:type="dxa"/>
            <w:vMerge/>
          </w:tcPr>
          <w:p w:rsidR="008B7DC1" w:rsidRPr="009139CA" w:rsidRDefault="008B7DC1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  <w:vMerge/>
          </w:tcPr>
          <w:p w:rsidR="008B7DC1" w:rsidRPr="009139CA" w:rsidRDefault="008B7DC1" w:rsidP="001E11C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8B7DC1" w:rsidRPr="009139CA" w:rsidRDefault="008B7DC1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8B7DC1" w:rsidRPr="009139CA" w:rsidRDefault="008B7DC1" w:rsidP="001E1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882" w:type="dxa"/>
          </w:tcPr>
          <w:p w:rsidR="008B7DC1" w:rsidRPr="001111FD" w:rsidRDefault="008B7DC1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  <w:p w:rsidR="008B7DC1" w:rsidRPr="001111FD" w:rsidRDefault="008B7DC1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DC1" w:rsidRPr="001111FD" w:rsidRDefault="008B7DC1" w:rsidP="001E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772" w:type="dxa"/>
          </w:tcPr>
          <w:p w:rsidR="008B7DC1" w:rsidRPr="001111FD" w:rsidRDefault="008B7DC1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  <w:p w:rsidR="008B7DC1" w:rsidRPr="001111FD" w:rsidRDefault="008B7DC1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DC1" w:rsidRPr="001111FD" w:rsidRDefault="008B7DC1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205" w:type="dxa"/>
          </w:tcPr>
          <w:p w:rsidR="008B7DC1" w:rsidRPr="001111FD" w:rsidRDefault="00A907E4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1FD">
              <w:rPr>
                <w:rFonts w:ascii="Times New Roman" w:hAnsi="Times New Roman" w:cs="Times New Roman"/>
                <w:sz w:val="18"/>
                <w:szCs w:val="18"/>
              </w:rPr>
              <w:t>31015000</w:t>
            </w:r>
            <w:r w:rsidR="003A06CD" w:rsidRPr="001111FD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  <w:p w:rsidR="008B7DC1" w:rsidRPr="001111FD" w:rsidRDefault="00A907E4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sz w:val="18"/>
                <w:szCs w:val="18"/>
              </w:rPr>
              <w:t>31015000</w:t>
            </w:r>
            <w:r w:rsidR="003A06CD" w:rsidRPr="001111FD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79" w:type="dxa"/>
          </w:tcPr>
          <w:p w:rsidR="008B7DC1" w:rsidRPr="001111FD" w:rsidRDefault="008B7DC1" w:rsidP="008B7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  <w:p w:rsidR="008B7DC1" w:rsidRPr="001111FD" w:rsidRDefault="008B7DC1" w:rsidP="008B7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275" w:type="dxa"/>
          </w:tcPr>
          <w:p w:rsidR="008B7DC1" w:rsidRPr="001111FD" w:rsidRDefault="008B7DC1" w:rsidP="008B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  <w:p w:rsidR="008B7DC1" w:rsidRPr="001111FD" w:rsidRDefault="008B7DC1" w:rsidP="008B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DC1" w:rsidRPr="001111FD" w:rsidRDefault="008B7DC1" w:rsidP="008B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134" w:type="dxa"/>
          </w:tcPr>
          <w:p w:rsidR="008B7DC1" w:rsidRPr="001111FD" w:rsidRDefault="008B7DC1" w:rsidP="008B7DC1">
            <w:r w:rsidRPr="001111FD">
              <w:t>236</w:t>
            </w:r>
          </w:p>
          <w:p w:rsidR="008B7DC1" w:rsidRPr="001111FD" w:rsidRDefault="008B7DC1" w:rsidP="008B7DC1">
            <w:r w:rsidRPr="001111FD">
              <w:t>5,5</w:t>
            </w:r>
          </w:p>
        </w:tc>
        <w:tc>
          <w:tcPr>
            <w:tcW w:w="1134" w:type="dxa"/>
          </w:tcPr>
          <w:p w:rsidR="008B7DC1" w:rsidRPr="001111FD" w:rsidRDefault="008B7DC1" w:rsidP="001E11C7">
            <w:r w:rsidRPr="001111FD">
              <w:t>236</w:t>
            </w:r>
          </w:p>
          <w:p w:rsidR="008B7DC1" w:rsidRPr="001111FD" w:rsidRDefault="008B7DC1" w:rsidP="001E11C7">
            <w:r w:rsidRPr="001111FD">
              <w:t>5,5</w:t>
            </w:r>
          </w:p>
        </w:tc>
      </w:tr>
      <w:tr w:rsidR="008B7DC1" w:rsidRPr="009139CA" w:rsidTr="00CB20D6">
        <w:tc>
          <w:tcPr>
            <w:tcW w:w="534" w:type="dxa"/>
            <w:vMerge/>
          </w:tcPr>
          <w:p w:rsidR="008B7DC1" w:rsidRPr="009139CA" w:rsidRDefault="008B7DC1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  <w:vMerge/>
          </w:tcPr>
          <w:p w:rsidR="008B7DC1" w:rsidRPr="009139CA" w:rsidRDefault="008B7DC1" w:rsidP="001E11C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8B7DC1" w:rsidRPr="009139CA" w:rsidRDefault="008B7DC1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8B7DC1" w:rsidRPr="009139CA" w:rsidRDefault="008B7DC1" w:rsidP="001E1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r w:rsidRPr="009139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882" w:type="dxa"/>
          </w:tcPr>
          <w:p w:rsidR="008B7DC1" w:rsidRPr="001111FD" w:rsidRDefault="008B7DC1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8B7DC1" w:rsidRPr="001111FD" w:rsidRDefault="008B7DC1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8B7DC1" w:rsidRPr="001111FD" w:rsidRDefault="008B7DC1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8B7DC1" w:rsidRPr="001111FD" w:rsidRDefault="008B7DC1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B7DC1" w:rsidRPr="001111FD" w:rsidRDefault="008B7DC1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B7DC1" w:rsidRPr="001111FD" w:rsidRDefault="008B7DC1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B7DC1" w:rsidRPr="001111FD" w:rsidRDefault="008B7DC1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7DC1" w:rsidRPr="009139CA" w:rsidTr="00CB20D6">
        <w:trPr>
          <w:trHeight w:val="1134"/>
        </w:trPr>
        <w:tc>
          <w:tcPr>
            <w:tcW w:w="534" w:type="dxa"/>
            <w:vMerge w:val="restart"/>
          </w:tcPr>
          <w:p w:rsidR="008B7DC1" w:rsidRPr="009139CA" w:rsidRDefault="008B7DC1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328" w:type="dxa"/>
            <w:vMerge w:val="restart"/>
          </w:tcPr>
          <w:p w:rsidR="008B7DC1" w:rsidRPr="009139CA" w:rsidRDefault="008B7DC1" w:rsidP="001E11C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139CA">
              <w:rPr>
                <w:rFonts w:ascii="Times New Roman" w:hAnsi="Times New Roman" w:cs="Times New Roman"/>
                <w:lang w:eastAsia="ru-RU"/>
              </w:rPr>
              <w:t xml:space="preserve">Основное </w:t>
            </w:r>
            <w:r>
              <w:rPr>
                <w:rFonts w:ascii="Times New Roman" w:hAnsi="Times New Roman" w:cs="Times New Roman"/>
                <w:lang w:eastAsia="ru-RU"/>
              </w:rPr>
              <w:t xml:space="preserve">мероприятие </w:t>
            </w:r>
          </w:p>
        </w:tc>
        <w:tc>
          <w:tcPr>
            <w:tcW w:w="2179" w:type="dxa"/>
            <w:vMerge w:val="restart"/>
          </w:tcPr>
          <w:p w:rsidR="008B7DC1" w:rsidRPr="009139CA" w:rsidRDefault="008B7DC1" w:rsidP="001E1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9CA">
              <w:rPr>
                <w:rFonts w:ascii="Times New Roman" w:hAnsi="Times New Roman" w:cs="Times New Roman"/>
                <w:lang w:eastAsia="ru-RU"/>
              </w:rPr>
              <w:t>«Финансовое обеспечение деятель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139CA">
              <w:rPr>
                <w:rFonts w:ascii="Times New Roman" w:hAnsi="Times New Roman" w:cs="Times New Roman"/>
                <w:lang w:eastAsia="ru-RU"/>
              </w:rPr>
              <w:t>ности</w:t>
            </w:r>
            <w:proofErr w:type="spellEnd"/>
            <w:r w:rsidRPr="009139CA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139CA">
              <w:rPr>
                <w:rFonts w:ascii="Times New Roman" w:hAnsi="Times New Roman" w:cs="Times New Roman"/>
                <w:lang w:eastAsia="ru-RU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- </w:t>
            </w:r>
            <w:proofErr w:type="spellStart"/>
            <w:r w:rsidRPr="009139CA">
              <w:rPr>
                <w:rFonts w:ascii="Times New Roman" w:hAnsi="Times New Roman" w:cs="Times New Roman"/>
                <w:lang w:eastAsia="ru-RU"/>
              </w:rPr>
              <w:t>ного</w:t>
            </w:r>
            <w:proofErr w:type="spellEnd"/>
            <w:r w:rsidRPr="009139CA">
              <w:rPr>
                <w:rFonts w:ascii="Times New Roman" w:hAnsi="Times New Roman" w:cs="Times New Roman"/>
                <w:lang w:eastAsia="ru-RU"/>
              </w:rPr>
              <w:t xml:space="preserve"> казенного </w:t>
            </w:r>
            <w:proofErr w:type="spellStart"/>
            <w:r w:rsidRPr="009139CA">
              <w:rPr>
                <w:rFonts w:ascii="Times New Roman" w:hAnsi="Times New Roman" w:cs="Times New Roman"/>
                <w:lang w:eastAsia="ru-RU"/>
              </w:rPr>
              <w:t>учре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139CA">
              <w:rPr>
                <w:rFonts w:ascii="Times New Roman" w:hAnsi="Times New Roman" w:cs="Times New Roman"/>
                <w:lang w:eastAsia="ru-RU"/>
              </w:rPr>
              <w:t>ждения</w:t>
            </w:r>
            <w:proofErr w:type="spellEnd"/>
            <w:r w:rsidRPr="009139CA">
              <w:rPr>
                <w:rFonts w:ascii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139CA">
              <w:rPr>
                <w:rFonts w:ascii="Times New Roman" w:hAnsi="Times New Roman" w:cs="Times New Roman"/>
                <w:lang w:eastAsia="ru-RU"/>
              </w:rPr>
              <w:t>обеспечива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139CA">
              <w:rPr>
                <w:rFonts w:ascii="Times New Roman" w:hAnsi="Times New Roman" w:cs="Times New Roman"/>
                <w:lang w:eastAsia="ru-RU"/>
              </w:rPr>
              <w:t>ющего</w:t>
            </w:r>
            <w:proofErr w:type="spellEnd"/>
            <w:r w:rsidRPr="009139CA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139CA">
              <w:rPr>
                <w:rFonts w:ascii="Times New Roman" w:hAnsi="Times New Roman" w:cs="Times New Roman"/>
                <w:lang w:eastAsia="ru-RU"/>
              </w:rPr>
              <w:t>предоставле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139CA">
              <w:rPr>
                <w:rFonts w:ascii="Times New Roman" w:hAnsi="Times New Roman" w:cs="Times New Roman"/>
                <w:lang w:eastAsia="ru-RU"/>
              </w:rPr>
              <w:t>ние</w:t>
            </w:r>
            <w:proofErr w:type="spellEnd"/>
            <w:r w:rsidRPr="009139CA">
              <w:rPr>
                <w:rFonts w:ascii="Times New Roman" w:hAnsi="Times New Roman" w:cs="Times New Roman"/>
                <w:lang w:eastAsia="ru-RU"/>
              </w:rPr>
              <w:t xml:space="preserve"> услуг в сфере культуры (клубы)»</w:t>
            </w:r>
          </w:p>
        </w:tc>
        <w:tc>
          <w:tcPr>
            <w:tcW w:w="1928" w:type="dxa"/>
          </w:tcPr>
          <w:p w:rsidR="008B7DC1" w:rsidRPr="009139CA" w:rsidRDefault="008B7DC1" w:rsidP="001E1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82" w:type="dxa"/>
          </w:tcPr>
          <w:p w:rsidR="008B7DC1" w:rsidRPr="001111FD" w:rsidRDefault="008B7DC1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772" w:type="dxa"/>
          </w:tcPr>
          <w:p w:rsidR="008B7DC1" w:rsidRPr="001111FD" w:rsidRDefault="008B7DC1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205" w:type="dxa"/>
          </w:tcPr>
          <w:p w:rsidR="008B7DC1" w:rsidRPr="001111FD" w:rsidRDefault="00485479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1FD">
              <w:rPr>
                <w:rFonts w:ascii="Times New Roman" w:hAnsi="Times New Roman" w:cs="Times New Roman"/>
                <w:sz w:val="18"/>
                <w:szCs w:val="18"/>
              </w:rPr>
              <w:t>31016000</w:t>
            </w:r>
            <w:r w:rsidR="003A06CD" w:rsidRPr="001111FD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79" w:type="dxa"/>
          </w:tcPr>
          <w:p w:rsidR="008B7DC1" w:rsidRPr="001111FD" w:rsidRDefault="008B7DC1" w:rsidP="001E11C7"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1275" w:type="dxa"/>
          </w:tcPr>
          <w:p w:rsidR="008B7DC1" w:rsidRPr="001111FD" w:rsidRDefault="008B7DC1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734,1</w:t>
            </w:r>
          </w:p>
        </w:tc>
        <w:tc>
          <w:tcPr>
            <w:tcW w:w="1134" w:type="dxa"/>
          </w:tcPr>
          <w:p w:rsidR="008B7DC1" w:rsidRPr="001111FD" w:rsidRDefault="008B7DC1" w:rsidP="001E11C7"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734,1</w:t>
            </w:r>
          </w:p>
        </w:tc>
        <w:tc>
          <w:tcPr>
            <w:tcW w:w="1134" w:type="dxa"/>
          </w:tcPr>
          <w:p w:rsidR="008B7DC1" w:rsidRPr="001111FD" w:rsidRDefault="008B7DC1" w:rsidP="001E11C7"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733,6</w:t>
            </w:r>
          </w:p>
        </w:tc>
      </w:tr>
      <w:tr w:rsidR="008B7DC1" w:rsidRPr="009139CA" w:rsidTr="00CB20D6">
        <w:tc>
          <w:tcPr>
            <w:tcW w:w="534" w:type="dxa"/>
            <w:vMerge/>
          </w:tcPr>
          <w:p w:rsidR="008B7DC1" w:rsidRPr="009139CA" w:rsidRDefault="008B7DC1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  <w:vMerge/>
          </w:tcPr>
          <w:p w:rsidR="008B7DC1" w:rsidRPr="009139CA" w:rsidRDefault="008B7DC1" w:rsidP="001E11C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8B7DC1" w:rsidRPr="009139CA" w:rsidRDefault="008B7DC1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8B7DC1" w:rsidRPr="009139CA" w:rsidRDefault="008B7DC1" w:rsidP="001E1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882" w:type="dxa"/>
          </w:tcPr>
          <w:p w:rsidR="008B7DC1" w:rsidRPr="001111FD" w:rsidRDefault="008B7DC1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772" w:type="dxa"/>
          </w:tcPr>
          <w:p w:rsidR="008B7DC1" w:rsidRPr="001111FD" w:rsidRDefault="008B7DC1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205" w:type="dxa"/>
          </w:tcPr>
          <w:p w:rsidR="008B7DC1" w:rsidRPr="001111FD" w:rsidRDefault="00485479" w:rsidP="004854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111FD">
              <w:rPr>
                <w:rFonts w:ascii="Times New Roman" w:hAnsi="Times New Roman" w:cs="Times New Roman"/>
                <w:sz w:val="18"/>
                <w:szCs w:val="18"/>
              </w:rPr>
              <w:t>31016000</w:t>
            </w:r>
            <w:r w:rsidR="003A06CD" w:rsidRPr="001111FD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79" w:type="dxa"/>
          </w:tcPr>
          <w:p w:rsidR="008B7DC1" w:rsidRPr="001111FD" w:rsidRDefault="008B7DC1" w:rsidP="008B7DC1"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1275" w:type="dxa"/>
          </w:tcPr>
          <w:p w:rsidR="008B7DC1" w:rsidRPr="001111FD" w:rsidRDefault="008B7DC1" w:rsidP="008B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734,1</w:t>
            </w:r>
          </w:p>
        </w:tc>
        <w:tc>
          <w:tcPr>
            <w:tcW w:w="1134" w:type="dxa"/>
          </w:tcPr>
          <w:p w:rsidR="008B7DC1" w:rsidRPr="001111FD" w:rsidRDefault="008B7DC1" w:rsidP="008B7DC1"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734,1</w:t>
            </w:r>
          </w:p>
        </w:tc>
        <w:tc>
          <w:tcPr>
            <w:tcW w:w="1134" w:type="dxa"/>
          </w:tcPr>
          <w:p w:rsidR="008B7DC1" w:rsidRPr="001111FD" w:rsidRDefault="008B7DC1" w:rsidP="008B7DC1"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733,6</w:t>
            </w:r>
          </w:p>
        </w:tc>
      </w:tr>
      <w:tr w:rsidR="008B7DC1" w:rsidRPr="009139CA" w:rsidTr="00CB20D6">
        <w:tc>
          <w:tcPr>
            <w:tcW w:w="534" w:type="dxa"/>
            <w:vMerge/>
          </w:tcPr>
          <w:p w:rsidR="008B7DC1" w:rsidRPr="009139CA" w:rsidRDefault="008B7DC1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  <w:vMerge/>
          </w:tcPr>
          <w:p w:rsidR="008B7DC1" w:rsidRPr="009139CA" w:rsidRDefault="008B7DC1" w:rsidP="001E11C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8B7DC1" w:rsidRPr="009139CA" w:rsidRDefault="008B7DC1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8B7DC1" w:rsidRPr="009139CA" w:rsidRDefault="008B7DC1" w:rsidP="001E1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82" w:type="dxa"/>
          </w:tcPr>
          <w:p w:rsidR="008B7DC1" w:rsidRPr="001111FD" w:rsidRDefault="008B7DC1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8B7DC1" w:rsidRPr="001111FD" w:rsidRDefault="008B7DC1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8B7DC1" w:rsidRPr="001111FD" w:rsidRDefault="008B7DC1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</w:tcPr>
          <w:p w:rsidR="008B7DC1" w:rsidRPr="001111FD" w:rsidRDefault="008B7DC1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B7DC1" w:rsidRPr="001111FD" w:rsidRDefault="008B7DC1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B7DC1" w:rsidRPr="001111FD" w:rsidRDefault="008B7DC1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B7DC1" w:rsidRPr="001111FD" w:rsidRDefault="008B7DC1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7DC1" w:rsidRPr="009139CA" w:rsidTr="00CB20D6">
        <w:tc>
          <w:tcPr>
            <w:tcW w:w="534" w:type="dxa"/>
            <w:vMerge w:val="restart"/>
          </w:tcPr>
          <w:p w:rsidR="008B7DC1" w:rsidRPr="009139CA" w:rsidRDefault="008B7DC1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9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28" w:type="dxa"/>
            <w:vMerge w:val="restart"/>
          </w:tcPr>
          <w:p w:rsidR="008B7DC1" w:rsidRPr="009139CA" w:rsidRDefault="008B7DC1" w:rsidP="001E11C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139CA">
              <w:rPr>
                <w:rFonts w:ascii="Times New Roman" w:hAnsi="Times New Roman" w:cs="Times New Roman"/>
                <w:lang w:eastAsia="ru-RU"/>
              </w:rPr>
              <w:t>Основное ме</w:t>
            </w:r>
            <w:r>
              <w:rPr>
                <w:rFonts w:ascii="Times New Roman" w:hAnsi="Times New Roman" w:cs="Times New Roman"/>
                <w:lang w:eastAsia="ru-RU"/>
              </w:rPr>
              <w:t xml:space="preserve">роприятие </w:t>
            </w:r>
          </w:p>
        </w:tc>
        <w:tc>
          <w:tcPr>
            <w:tcW w:w="2179" w:type="dxa"/>
            <w:vMerge w:val="restart"/>
          </w:tcPr>
          <w:p w:rsidR="008B7DC1" w:rsidRPr="009139CA" w:rsidRDefault="008B7DC1" w:rsidP="001E1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9CA">
              <w:rPr>
                <w:rFonts w:ascii="Times New Roman" w:hAnsi="Times New Roman" w:cs="Times New Roman"/>
                <w:lang w:eastAsia="ru-RU"/>
              </w:rPr>
              <w:t>«Физкультурно-оздоровительная работа и спортивные мероприятия»</w:t>
            </w:r>
          </w:p>
        </w:tc>
        <w:tc>
          <w:tcPr>
            <w:tcW w:w="1928" w:type="dxa"/>
          </w:tcPr>
          <w:p w:rsidR="008B7DC1" w:rsidRPr="009139CA" w:rsidRDefault="008B7DC1" w:rsidP="001E1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82" w:type="dxa"/>
          </w:tcPr>
          <w:p w:rsidR="008B7DC1" w:rsidRPr="001111FD" w:rsidRDefault="00CE7726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772" w:type="dxa"/>
          </w:tcPr>
          <w:p w:rsidR="008B7DC1" w:rsidRPr="001111FD" w:rsidRDefault="00CE7726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1205" w:type="dxa"/>
          </w:tcPr>
          <w:p w:rsidR="008B7DC1" w:rsidRPr="001111FD" w:rsidRDefault="00CE7726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1FD">
              <w:rPr>
                <w:rFonts w:ascii="Times New Roman" w:hAnsi="Times New Roman" w:cs="Times New Roman"/>
                <w:sz w:val="18"/>
                <w:szCs w:val="18"/>
              </w:rPr>
              <w:t>31018000</w:t>
            </w:r>
            <w:r w:rsidR="003A06CD" w:rsidRPr="001111FD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79" w:type="dxa"/>
          </w:tcPr>
          <w:p w:rsidR="008B7DC1" w:rsidRPr="001111FD" w:rsidRDefault="008B7DC1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8B7DC1" w:rsidRPr="001111FD" w:rsidRDefault="008B7DC1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8B7DC1" w:rsidRPr="001111FD" w:rsidRDefault="008B7DC1" w:rsidP="005055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8B7DC1" w:rsidRPr="001111FD" w:rsidRDefault="008B7DC1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E7726" w:rsidRPr="009139CA" w:rsidTr="00CB20D6">
        <w:tc>
          <w:tcPr>
            <w:tcW w:w="534" w:type="dxa"/>
            <w:vMerge/>
          </w:tcPr>
          <w:p w:rsidR="00CE7726" w:rsidRPr="009139CA" w:rsidRDefault="00CE7726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  <w:vMerge/>
          </w:tcPr>
          <w:p w:rsidR="00CE7726" w:rsidRPr="009139CA" w:rsidRDefault="00CE7726" w:rsidP="001E11C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CE7726" w:rsidRPr="009139CA" w:rsidRDefault="00CE7726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CE7726" w:rsidRPr="009139CA" w:rsidRDefault="00CE7726" w:rsidP="001E1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882" w:type="dxa"/>
          </w:tcPr>
          <w:p w:rsidR="00CE7726" w:rsidRPr="001111FD" w:rsidRDefault="00CE7726" w:rsidP="00DE1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772" w:type="dxa"/>
          </w:tcPr>
          <w:p w:rsidR="00CE7726" w:rsidRPr="001111FD" w:rsidRDefault="00CE7726" w:rsidP="00DE1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1205" w:type="dxa"/>
          </w:tcPr>
          <w:p w:rsidR="00CE7726" w:rsidRPr="001111FD" w:rsidRDefault="00CE7726" w:rsidP="00DE1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1FD">
              <w:rPr>
                <w:rFonts w:ascii="Times New Roman" w:hAnsi="Times New Roman" w:cs="Times New Roman"/>
                <w:sz w:val="18"/>
                <w:szCs w:val="18"/>
              </w:rPr>
              <w:t>31018000</w:t>
            </w:r>
            <w:r w:rsidR="003A06CD" w:rsidRPr="001111FD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79" w:type="dxa"/>
          </w:tcPr>
          <w:p w:rsidR="00CE7726" w:rsidRPr="001111FD" w:rsidRDefault="00CE7726" w:rsidP="00DE1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CE7726" w:rsidRPr="001111FD" w:rsidRDefault="00CE7726" w:rsidP="00DE1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CE7726" w:rsidRPr="001111FD" w:rsidRDefault="00CE7726" w:rsidP="00DE1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CE7726" w:rsidRPr="001111FD" w:rsidRDefault="00CE7726" w:rsidP="00DE1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E7726" w:rsidRPr="009139CA" w:rsidTr="00CB20D6">
        <w:tc>
          <w:tcPr>
            <w:tcW w:w="534" w:type="dxa"/>
            <w:vMerge/>
          </w:tcPr>
          <w:p w:rsidR="00CE7726" w:rsidRPr="009139CA" w:rsidRDefault="00CE7726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  <w:vMerge/>
          </w:tcPr>
          <w:p w:rsidR="00CE7726" w:rsidRPr="009139CA" w:rsidRDefault="00CE7726" w:rsidP="001E11C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CE7726" w:rsidRPr="009139CA" w:rsidRDefault="00CE7726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CE7726" w:rsidRPr="009139CA" w:rsidRDefault="00CE7726" w:rsidP="001E1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82" w:type="dxa"/>
          </w:tcPr>
          <w:p w:rsidR="00CE7726" w:rsidRPr="001111FD" w:rsidRDefault="00CE7726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CE7726" w:rsidRPr="001111FD" w:rsidRDefault="00CE7726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CE7726" w:rsidRPr="001111FD" w:rsidRDefault="00CE7726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</w:tcPr>
          <w:p w:rsidR="00CE7726" w:rsidRPr="001111FD" w:rsidRDefault="00CE7726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CE7726" w:rsidRPr="001111FD" w:rsidRDefault="00CE7726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E7726" w:rsidRPr="001111FD" w:rsidRDefault="00CE7726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E7726" w:rsidRPr="001111FD" w:rsidRDefault="00CE7726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7726" w:rsidRPr="009139CA" w:rsidTr="00CB20D6">
        <w:tc>
          <w:tcPr>
            <w:tcW w:w="534" w:type="dxa"/>
            <w:vMerge w:val="restart"/>
          </w:tcPr>
          <w:p w:rsidR="00CE7726" w:rsidRPr="009139CA" w:rsidRDefault="00CE7726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28" w:type="dxa"/>
            <w:vMerge w:val="restart"/>
          </w:tcPr>
          <w:p w:rsidR="00CE7726" w:rsidRPr="009139CA" w:rsidRDefault="00CE7726" w:rsidP="001E11C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Основное мероприятие </w:t>
            </w:r>
          </w:p>
          <w:p w:rsidR="00CE7726" w:rsidRPr="009139CA" w:rsidRDefault="00CE7726" w:rsidP="001E11C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 w:val="restart"/>
          </w:tcPr>
          <w:p w:rsidR="00CE7726" w:rsidRPr="009139CA" w:rsidRDefault="00CE7726" w:rsidP="001E1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9CA">
              <w:rPr>
                <w:rFonts w:ascii="Times New Roman" w:hAnsi="Times New Roman" w:cs="Times New Roman"/>
                <w:lang w:eastAsia="ru-RU"/>
              </w:rPr>
              <w:t>«Глава муниципального образования»</w:t>
            </w:r>
          </w:p>
        </w:tc>
        <w:tc>
          <w:tcPr>
            <w:tcW w:w="1928" w:type="dxa"/>
          </w:tcPr>
          <w:p w:rsidR="00CE7726" w:rsidRPr="009139CA" w:rsidRDefault="00CE7726" w:rsidP="001E1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82" w:type="dxa"/>
          </w:tcPr>
          <w:p w:rsidR="00CE7726" w:rsidRPr="001111FD" w:rsidRDefault="00CE7726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772" w:type="dxa"/>
          </w:tcPr>
          <w:p w:rsidR="00CE7726" w:rsidRPr="001111FD" w:rsidRDefault="00CE7726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205" w:type="dxa"/>
          </w:tcPr>
          <w:p w:rsidR="00CE7726" w:rsidRPr="001111FD" w:rsidRDefault="00CE7726" w:rsidP="00CE77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111FD">
              <w:rPr>
                <w:rFonts w:ascii="Times New Roman" w:hAnsi="Times New Roman" w:cs="Times New Roman"/>
                <w:sz w:val="18"/>
                <w:szCs w:val="18"/>
              </w:rPr>
              <w:t>31019000</w:t>
            </w:r>
            <w:r w:rsidR="003A06CD" w:rsidRPr="001111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79" w:type="dxa"/>
          </w:tcPr>
          <w:p w:rsidR="00CE7726" w:rsidRPr="001111FD" w:rsidRDefault="00CE7726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1275" w:type="dxa"/>
          </w:tcPr>
          <w:p w:rsidR="00CE7726" w:rsidRPr="001111FD" w:rsidRDefault="00CE7726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1134" w:type="dxa"/>
          </w:tcPr>
          <w:p w:rsidR="00CE7726" w:rsidRPr="001111FD" w:rsidRDefault="00CE7726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1134" w:type="dxa"/>
          </w:tcPr>
          <w:p w:rsidR="00CE7726" w:rsidRPr="001111FD" w:rsidRDefault="00CE7726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</w:tr>
      <w:tr w:rsidR="00CE7726" w:rsidRPr="009139CA" w:rsidTr="00CB20D6">
        <w:tc>
          <w:tcPr>
            <w:tcW w:w="534" w:type="dxa"/>
            <w:vMerge/>
          </w:tcPr>
          <w:p w:rsidR="00CE7726" w:rsidRPr="009139CA" w:rsidRDefault="00CE7726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  <w:vMerge/>
          </w:tcPr>
          <w:p w:rsidR="00CE7726" w:rsidRPr="009139CA" w:rsidRDefault="00CE7726" w:rsidP="001E11C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CE7726" w:rsidRPr="009139CA" w:rsidRDefault="00CE7726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CE7726" w:rsidRPr="009139CA" w:rsidRDefault="00CE7726" w:rsidP="001E1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882" w:type="dxa"/>
          </w:tcPr>
          <w:p w:rsidR="00CE7726" w:rsidRPr="001111FD" w:rsidRDefault="00CE7726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772" w:type="dxa"/>
          </w:tcPr>
          <w:p w:rsidR="00CE7726" w:rsidRPr="001111FD" w:rsidRDefault="00CE7726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205" w:type="dxa"/>
          </w:tcPr>
          <w:p w:rsidR="00CE7726" w:rsidRPr="001111FD" w:rsidRDefault="00CE7726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1FD">
              <w:rPr>
                <w:rFonts w:ascii="Times New Roman" w:hAnsi="Times New Roman" w:cs="Times New Roman"/>
                <w:sz w:val="18"/>
                <w:szCs w:val="18"/>
              </w:rPr>
              <w:t>31019000</w:t>
            </w:r>
            <w:r w:rsidR="003A06CD" w:rsidRPr="001111FD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79" w:type="dxa"/>
          </w:tcPr>
          <w:p w:rsidR="00CE7726" w:rsidRPr="001111FD" w:rsidRDefault="00CE7726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1275" w:type="dxa"/>
          </w:tcPr>
          <w:p w:rsidR="00CE7726" w:rsidRPr="001111FD" w:rsidRDefault="00CE7726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1134" w:type="dxa"/>
          </w:tcPr>
          <w:p w:rsidR="00CE7726" w:rsidRPr="001111FD" w:rsidRDefault="00CE7726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1134" w:type="dxa"/>
          </w:tcPr>
          <w:p w:rsidR="00CE7726" w:rsidRPr="001111FD" w:rsidRDefault="00CE7726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</w:tr>
      <w:tr w:rsidR="00CE7726" w:rsidRPr="009139CA" w:rsidTr="00CB20D6">
        <w:tc>
          <w:tcPr>
            <w:tcW w:w="534" w:type="dxa"/>
            <w:vMerge/>
          </w:tcPr>
          <w:p w:rsidR="00CE7726" w:rsidRPr="009139CA" w:rsidRDefault="00CE7726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  <w:vMerge/>
          </w:tcPr>
          <w:p w:rsidR="00CE7726" w:rsidRPr="009139CA" w:rsidRDefault="00CE7726" w:rsidP="001E11C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CE7726" w:rsidRPr="009139CA" w:rsidRDefault="00CE7726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CE7726" w:rsidRPr="009139CA" w:rsidRDefault="00CE7726" w:rsidP="001E1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82" w:type="dxa"/>
          </w:tcPr>
          <w:p w:rsidR="00CE7726" w:rsidRPr="001111FD" w:rsidRDefault="00CE7726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CE7726" w:rsidRPr="001111FD" w:rsidRDefault="00CE7726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CE7726" w:rsidRPr="001111FD" w:rsidRDefault="00CE7726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CE7726" w:rsidRPr="001111FD" w:rsidRDefault="00CE7726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CE7726" w:rsidRPr="001111FD" w:rsidRDefault="00CE7726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E7726" w:rsidRPr="001111FD" w:rsidRDefault="00CE7726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E7726" w:rsidRPr="001111FD" w:rsidRDefault="00CE7726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7726" w:rsidRPr="009139CA" w:rsidTr="00CB20D6">
        <w:tc>
          <w:tcPr>
            <w:tcW w:w="534" w:type="dxa"/>
            <w:vMerge w:val="restart"/>
          </w:tcPr>
          <w:p w:rsidR="00CE7726" w:rsidRPr="009139CA" w:rsidRDefault="00CE7726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28" w:type="dxa"/>
            <w:vMerge w:val="restart"/>
          </w:tcPr>
          <w:p w:rsidR="00CE7726" w:rsidRPr="009139CA" w:rsidRDefault="00CE7726" w:rsidP="001E11C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139CA">
              <w:rPr>
                <w:rFonts w:ascii="Times New Roman" w:hAnsi="Times New Roman" w:cs="Times New Roman"/>
                <w:lang w:eastAsia="ru-RU"/>
              </w:rPr>
              <w:t xml:space="preserve">Основное </w:t>
            </w:r>
            <w:r>
              <w:rPr>
                <w:rFonts w:ascii="Times New Roman" w:hAnsi="Times New Roman" w:cs="Times New Roman"/>
                <w:lang w:eastAsia="ru-RU"/>
              </w:rPr>
              <w:t xml:space="preserve">мероприятие </w:t>
            </w:r>
          </w:p>
        </w:tc>
        <w:tc>
          <w:tcPr>
            <w:tcW w:w="2179" w:type="dxa"/>
            <w:vMerge w:val="restart"/>
          </w:tcPr>
          <w:p w:rsidR="00CE7726" w:rsidRPr="009139CA" w:rsidRDefault="00CE7726" w:rsidP="001E1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9CA">
              <w:rPr>
                <w:rFonts w:ascii="Times New Roman" w:hAnsi="Times New Roman" w:cs="Times New Roman"/>
                <w:lang w:eastAsia="ru-RU"/>
              </w:rPr>
              <w:t>«Центральный аппарат»</w:t>
            </w:r>
          </w:p>
        </w:tc>
        <w:tc>
          <w:tcPr>
            <w:tcW w:w="1928" w:type="dxa"/>
          </w:tcPr>
          <w:p w:rsidR="00CE7726" w:rsidRPr="009139CA" w:rsidRDefault="00CE7726" w:rsidP="001E1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82" w:type="dxa"/>
          </w:tcPr>
          <w:p w:rsidR="00CE7726" w:rsidRPr="001111FD" w:rsidRDefault="00CE7726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772" w:type="dxa"/>
          </w:tcPr>
          <w:p w:rsidR="00CE7726" w:rsidRPr="001111FD" w:rsidRDefault="00CE7726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205" w:type="dxa"/>
          </w:tcPr>
          <w:p w:rsidR="00CE7726" w:rsidRPr="001111FD" w:rsidRDefault="003A06CD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1FD">
              <w:rPr>
                <w:rFonts w:ascii="Times New Roman" w:hAnsi="Times New Roman" w:cs="Times New Roman"/>
                <w:sz w:val="18"/>
                <w:szCs w:val="18"/>
              </w:rPr>
              <w:t>3102010000</w:t>
            </w:r>
          </w:p>
        </w:tc>
        <w:tc>
          <w:tcPr>
            <w:tcW w:w="1479" w:type="dxa"/>
          </w:tcPr>
          <w:p w:rsidR="00CE7726" w:rsidRPr="001111FD" w:rsidRDefault="00CE7726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1065</w:t>
            </w:r>
          </w:p>
        </w:tc>
        <w:tc>
          <w:tcPr>
            <w:tcW w:w="1275" w:type="dxa"/>
          </w:tcPr>
          <w:p w:rsidR="00CE7726" w:rsidRPr="001111FD" w:rsidRDefault="00CE7726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1065</w:t>
            </w:r>
          </w:p>
        </w:tc>
        <w:tc>
          <w:tcPr>
            <w:tcW w:w="1134" w:type="dxa"/>
          </w:tcPr>
          <w:p w:rsidR="00CE7726" w:rsidRPr="001111FD" w:rsidRDefault="00CE7726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1065</w:t>
            </w:r>
          </w:p>
        </w:tc>
        <w:tc>
          <w:tcPr>
            <w:tcW w:w="1134" w:type="dxa"/>
          </w:tcPr>
          <w:p w:rsidR="00CE7726" w:rsidRPr="001111FD" w:rsidRDefault="00CE7726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1015,9</w:t>
            </w:r>
          </w:p>
        </w:tc>
      </w:tr>
      <w:tr w:rsidR="00CE7726" w:rsidRPr="009139CA" w:rsidTr="00CB20D6">
        <w:tc>
          <w:tcPr>
            <w:tcW w:w="534" w:type="dxa"/>
            <w:vMerge/>
          </w:tcPr>
          <w:p w:rsidR="00CE7726" w:rsidRPr="009139CA" w:rsidRDefault="00CE7726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  <w:vMerge/>
          </w:tcPr>
          <w:p w:rsidR="00CE7726" w:rsidRPr="009139CA" w:rsidRDefault="00CE7726" w:rsidP="001E11C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CE7726" w:rsidRPr="009139CA" w:rsidRDefault="00CE7726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CE7726" w:rsidRPr="009139CA" w:rsidRDefault="00CE7726" w:rsidP="001E1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882" w:type="dxa"/>
          </w:tcPr>
          <w:p w:rsidR="00CE7726" w:rsidRPr="001111FD" w:rsidRDefault="00CE7726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772" w:type="dxa"/>
          </w:tcPr>
          <w:p w:rsidR="00CE7726" w:rsidRPr="001111FD" w:rsidRDefault="00CE7726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205" w:type="dxa"/>
          </w:tcPr>
          <w:p w:rsidR="00CE7726" w:rsidRPr="001111FD" w:rsidRDefault="00CE7726" w:rsidP="00FF1B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111F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3A06CD" w:rsidRPr="001111FD">
              <w:rPr>
                <w:rFonts w:ascii="Times New Roman" w:hAnsi="Times New Roman" w:cs="Times New Roman"/>
                <w:sz w:val="18"/>
                <w:szCs w:val="18"/>
              </w:rPr>
              <w:t>102010000</w:t>
            </w:r>
          </w:p>
        </w:tc>
        <w:tc>
          <w:tcPr>
            <w:tcW w:w="1479" w:type="dxa"/>
          </w:tcPr>
          <w:p w:rsidR="00CE7726" w:rsidRPr="001111FD" w:rsidRDefault="00CE7726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1065</w:t>
            </w:r>
          </w:p>
        </w:tc>
        <w:tc>
          <w:tcPr>
            <w:tcW w:w="1275" w:type="dxa"/>
          </w:tcPr>
          <w:p w:rsidR="00CE7726" w:rsidRPr="001111FD" w:rsidRDefault="00CE7726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1065</w:t>
            </w:r>
          </w:p>
        </w:tc>
        <w:tc>
          <w:tcPr>
            <w:tcW w:w="1134" w:type="dxa"/>
          </w:tcPr>
          <w:p w:rsidR="00CE7726" w:rsidRPr="001111FD" w:rsidRDefault="00CE7726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1065</w:t>
            </w:r>
          </w:p>
        </w:tc>
        <w:tc>
          <w:tcPr>
            <w:tcW w:w="1134" w:type="dxa"/>
          </w:tcPr>
          <w:p w:rsidR="00CE7726" w:rsidRPr="001111FD" w:rsidRDefault="00CE7726" w:rsidP="005055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1015,9</w:t>
            </w:r>
          </w:p>
        </w:tc>
      </w:tr>
      <w:tr w:rsidR="00CE7726" w:rsidRPr="009139CA" w:rsidTr="00CB20D6">
        <w:trPr>
          <w:trHeight w:val="229"/>
        </w:trPr>
        <w:tc>
          <w:tcPr>
            <w:tcW w:w="534" w:type="dxa"/>
            <w:vMerge/>
          </w:tcPr>
          <w:p w:rsidR="00CE7726" w:rsidRPr="009139CA" w:rsidRDefault="00CE7726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  <w:vMerge/>
          </w:tcPr>
          <w:p w:rsidR="00CE7726" w:rsidRPr="009139CA" w:rsidRDefault="00CE7726" w:rsidP="001E11C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CE7726" w:rsidRPr="009139CA" w:rsidRDefault="00CE7726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CE7726" w:rsidRPr="009139CA" w:rsidRDefault="00CE7726" w:rsidP="001E1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.бюджет</w:t>
            </w:r>
            <w:proofErr w:type="spellEnd"/>
          </w:p>
        </w:tc>
        <w:tc>
          <w:tcPr>
            <w:tcW w:w="882" w:type="dxa"/>
          </w:tcPr>
          <w:p w:rsidR="00CE7726" w:rsidRPr="001111FD" w:rsidRDefault="00CE7726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CE7726" w:rsidRPr="001111FD" w:rsidRDefault="00CE7726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CE7726" w:rsidRPr="001111FD" w:rsidRDefault="00CE7726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CE7726" w:rsidRPr="001111FD" w:rsidRDefault="00CE7726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CE7726" w:rsidRPr="001111FD" w:rsidRDefault="00CE7726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E7726" w:rsidRPr="001111FD" w:rsidRDefault="00CE7726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E7726" w:rsidRPr="001111FD" w:rsidRDefault="00CE7726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7726" w:rsidRPr="009139CA" w:rsidTr="00CB20D6">
        <w:tc>
          <w:tcPr>
            <w:tcW w:w="534" w:type="dxa"/>
            <w:vMerge w:val="restart"/>
          </w:tcPr>
          <w:p w:rsidR="00CE7726" w:rsidRPr="009139CA" w:rsidRDefault="00464CF6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28" w:type="dxa"/>
            <w:vMerge w:val="restart"/>
          </w:tcPr>
          <w:p w:rsidR="00CE7726" w:rsidRPr="009139CA" w:rsidRDefault="00CE7726" w:rsidP="001E11C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Основное мероприятие</w:t>
            </w:r>
          </w:p>
        </w:tc>
        <w:tc>
          <w:tcPr>
            <w:tcW w:w="2179" w:type="dxa"/>
            <w:vMerge w:val="restart"/>
          </w:tcPr>
          <w:p w:rsidR="00CE7726" w:rsidRPr="00FF1B2F" w:rsidRDefault="00E165D1" w:rsidP="001E1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зарпл</w:t>
            </w:r>
            <w:r w:rsidR="00CE7726">
              <w:rPr>
                <w:rFonts w:ascii="Times New Roman" w:hAnsi="Times New Roman" w:cs="Times New Roman"/>
                <w:sz w:val="20"/>
                <w:szCs w:val="20"/>
              </w:rPr>
              <w:t xml:space="preserve">аты работникам </w:t>
            </w:r>
            <w:proofErr w:type="spellStart"/>
            <w:r w:rsidR="00CE7726">
              <w:rPr>
                <w:rFonts w:ascii="Times New Roman" w:hAnsi="Times New Roman" w:cs="Times New Roman"/>
                <w:sz w:val="20"/>
                <w:szCs w:val="20"/>
              </w:rPr>
              <w:t>мунучреждений</w:t>
            </w:r>
            <w:bookmarkStart w:id="0" w:name="_GoBack"/>
            <w:bookmarkEnd w:id="0"/>
            <w:proofErr w:type="spellEnd"/>
          </w:p>
        </w:tc>
        <w:tc>
          <w:tcPr>
            <w:tcW w:w="1928" w:type="dxa"/>
          </w:tcPr>
          <w:p w:rsidR="00CE7726" w:rsidRPr="009139CA" w:rsidRDefault="00CE7726" w:rsidP="001E1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82" w:type="dxa"/>
          </w:tcPr>
          <w:p w:rsidR="00CE7726" w:rsidRPr="001111FD" w:rsidRDefault="00CE7726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772" w:type="dxa"/>
          </w:tcPr>
          <w:p w:rsidR="00CE7726" w:rsidRPr="001111FD" w:rsidRDefault="00CE7726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205" w:type="dxa"/>
          </w:tcPr>
          <w:p w:rsidR="00CE7726" w:rsidRPr="001111FD" w:rsidRDefault="00CE7726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1FD">
              <w:rPr>
                <w:rFonts w:ascii="Times New Roman" w:hAnsi="Times New Roman" w:cs="Times New Roman"/>
                <w:sz w:val="18"/>
                <w:szCs w:val="18"/>
              </w:rPr>
              <w:t>31036</w:t>
            </w:r>
            <w:r w:rsidRPr="001111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1111FD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="003A06CD" w:rsidRPr="001111FD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79" w:type="dxa"/>
          </w:tcPr>
          <w:p w:rsidR="00CE7726" w:rsidRPr="001111FD" w:rsidRDefault="00CE7726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E7726" w:rsidRPr="001111FD" w:rsidRDefault="00CE7726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713,3</w:t>
            </w:r>
          </w:p>
        </w:tc>
        <w:tc>
          <w:tcPr>
            <w:tcW w:w="1134" w:type="dxa"/>
          </w:tcPr>
          <w:p w:rsidR="00CE7726" w:rsidRPr="001111FD" w:rsidRDefault="00CE7726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713,3</w:t>
            </w:r>
          </w:p>
        </w:tc>
        <w:tc>
          <w:tcPr>
            <w:tcW w:w="1134" w:type="dxa"/>
          </w:tcPr>
          <w:p w:rsidR="00CE7726" w:rsidRPr="001111FD" w:rsidRDefault="00CE7726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713,3</w:t>
            </w:r>
          </w:p>
        </w:tc>
      </w:tr>
      <w:tr w:rsidR="00CE7726" w:rsidRPr="009139CA" w:rsidTr="00CB20D6">
        <w:tc>
          <w:tcPr>
            <w:tcW w:w="534" w:type="dxa"/>
            <w:vMerge/>
          </w:tcPr>
          <w:p w:rsidR="00CE7726" w:rsidRPr="009139CA" w:rsidRDefault="00CE7726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  <w:vMerge/>
          </w:tcPr>
          <w:p w:rsidR="00CE7726" w:rsidRPr="009139CA" w:rsidRDefault="00CE7726" w:rsidP="001E11C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CE7726" w:rsidRPr="009139CA" w:rsidRDefault="00CE7726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CE7726" w:rsidRPr="009139CA" w:rsidRDefault="00CE7726" w:rsidP="001E1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882" w:type="dxa"/>
          </w:tcPr>
          <w:p w:rsidR="00CE7726" w:rsidRPr="001111FD" w:rsidRDefault="00CE7726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CE7726" w:rsidRPr="001111FD" w:rsidRDefault="00CE7726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CE7726" w:rsidRPr="001111FD" w:rsidRDefault="00CE7726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</w:tcPr>
          <w:p w:rsidR="00CE7726" w:rsidRPr="001111FD" w:rsidRDefault="00CE7726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E7726" w:rsidRPr="001111FD" w:rsidRDefault="00CE7726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7726" w:rsidRPr="001111FD" w:rsidRDefault="00CE7726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7726" w:rsidRPr="001111FD" w:rsidRDefault="00CE7726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726" w:rsidRPr="009139CA" w:rsidTr="00CB20D6">
        <w:tc>
          <w:tcPr>
            <w:tcW w:w="534" w:type="dxa"/>
            <w:vMerge/>
          </w:tcPr>
          <w:p w:rsidR="00CE7726" w:rsidRPr="009139CA" w:rsidRDefault="00CE7726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  <w:vMerge/>
          </w:tcPr>
          <w:p w:rsidR="00CE7726" w:rsidRPr="009139CA" w:rsidRDefault="00CE7726" w:rsidP="001E11C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CE7726" w:rsidRPr="009139CA" w:rsidRDefault="00CE7726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CE7726" w:rsidRPr="009139CA" w:rsidRDefault="00CE7726" w:rsidP="001E1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82" w:type="dxa"/>
          </w:tcPr>
          <w:p w:rsidR="00CE7726" w:rsidRPr="001111FD" w:rsidRDefault="00CE7726" w:rsidP="008B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772" w:type="dxa"/>
          </w:tcPr>
          <w:p w:rsidR="00CE7726" w:rsidRPr="001111FD" w:rsidRDefault="00CE7726" w:rsidP="008B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205" w:type="dxa"/>
          </w:tcPr>
          <w:p w:rsidR="00CE7726" w:rsidRPr="001111FD" w:rsidRDefault="00CE7726" w:rsidP="008B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1FD">
              <w:rPr>
                <w:rFonts w:ascii="Times New Roman" w:hAnsi="Times New Roman" w:cs="Times New Roman"/>
                <w:sz w:val="18"/>
                <w:szCs w:val="18"/>
              </w:rPr>
              <w:t>31036</w:t>
            </w:r>
            <w:r w:rsidRPr="001111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1111FD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="003A06CD" w:rsidRPr="001111FD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79" w:type="dxa"/>
          </w:tcPr>
          <w:p w:rsidR="00CE7726" w:rsidRPr="001111FD" w:rsidRDefault="00CE7726" w:rsidP="008B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E7726" w:rsidRPr="001111FD" w:rsidRDefault="00CE7726" w:rsidP="008B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713,3</w:t>
            </w:r>
          </w:p>
        </w:tc>
        <w:tc>
          <w:tcPr>
            <w:tcW w:w="1134" w:type="dxa"/>
          </w:tcPr>
          <w:p w:rsidR="00CE7726" w:rsidRPr="001111FD" w:rsidRDefault="00CE7726" w:rsidP="008B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713,3</w:t>
            </w:r>
          </w:p>
        </w:tc>
        <w:tc>
          <w:tcPr>
            <w:tcW w:w="1134" w:type="dxa"/>
          </w:tcPr>
          <w:p w:rsidR="00CE7726" w:rsidRPr="001111FD" w:rsidRDefault="00CE7726" w:rsidP="008B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D">
              <w:rPr>
                <w:rFonts w:ascii="Times New Roman" w:hAnsi="Times New Roman" w:cs="Times New Roman"/>
                <w:sz w:val="24"/>
                <w:szCs w:val="24"/>
              </w:rPr>
              <w:t>713,3</w:t>
            </w:r>
          </w:p>
        </w:tc>
      </w:tr>
    </w:tbl>
    <w:p w:rsidR="00DD5A55" w:rsidRDefault="00DD5A55" w:rsidP="002C4AD4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sectPr w:rsidR="00DD5A55" w:rsidSect="009D7436">
      <w:pgSz w:w="16834" w:h="11909" w:orient="landscape"/>
      <w:pgMar w:top="720" w:right="720" w:bottom="720" w:left="720" w:header="720" w:footer="720" w:gutter="0"/>
      <w:cols w:space="6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84343"/>
    <w:multiLevelType w:val="hybridMultilevel"/>
    <w:tmpl w:val="484E4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6318B0"/>
    <w:multiLevelType w:val="hybridMultilevel"/>
    <w:tmpl w:val="A754EEE4"/>
    <w:lvl w:ilvl="0" w:tplc="6D8272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B3C76BA"/>
    <w:multiLevelType w:val="hybridMultilevel"/>
    <w:tmpl w:val="F8C08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927972"/>
    <w:multiLevelType w:val="hybridMultilevel"/>
    <w:tmpl w:val="8578B806"/>
    <w:lvl w:ilvl="0" w:tplc="7166C7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655706"/>
    <w:rsid w:val="00011498"/>
    <w:rsid w:val="00043628"/>
    <w:rsid w:val="00062CCC"/>
    <w:rsid w:val="000B71FF"/>
    <w:rsid w:val="000E1A89"/>
    <w:rsid w:val="001111FD"/>
    <w:rsid w:val="00123DF1"/>
    <w:rsid w:val="00134E04"/>
    <w:rsid w:val="00170216"/>
    <w:rsid w:val="001A30DF"/>
    <w:rsid w:val="001E11C7"/>
    <w:rsid w:val="001F5EAA"/>
    <w:rsid w:val="00236B9D"/>
    <w:rsid w:val="00294A26"/>
    <w:rsid w:val="002C1E3E"/>
    <w:rsid w:val="002C4AD4"/>
    <w:rsid w:val="003534F3"/>
    <w:rsid w:val="00355D8B"/>
    <w:rsid w:val="003778DB"/>
    <w:rsid w:val="0038227F"/>
    <w:rsid w:val="00395DAC"/>
    <w:rsid w:val="003A06CD"/>
    <w:rsid w:val="00464CF6"/>
    <w:rsid w:val="00485479"/>
    <w:rsid w:val="004906F6"/>
    <w:rsid w:val="004A1636"/>
    <w:rsid w:val="004C2511"/>
    <w:rsid w:val="00505555"/>
    <w:rsid w:val="0056174E"/>
    <w:rsid w:val="00594D8E"/>
    <w:rsid w:val="005B2A66"/>
    <w:rsid w:val="005C7AFF"/>
    <w:rsid w:val="005D5A75"/>
    <w:rsid w:val="005E33CD"/>
    <w:rsid w:val="005F1155"/>
    <w:rsid w:val="00655706"/>
    <w:rsid w:val="00660522"/>
    <w:rsid w:val="006664B8"/>
    <w:rsid w:val="0067219E"/>
    <w:rsid w:val="006B725E"/>
    <w:rsid w:val="007140CD"/>
    <w:rsid w:val="0072687D"/>
    <w:rsid w:val="00782F17"/>
    <w:rsid w:val="007D3ED6"/>
    <w:rsid w:val="00806368"/>
    <w:rsid w:val="00806692"/>
    <w:rsid w:val="00812B4E"/>
    <w:rsid w:val="00817CB2"/>
    <w:rsid w:val="0085446D"/>
    <w:rsid w:val="0089594C"/>
    <w:rsid w:val="008B7DC1"/>
    <w:rsid w:val="008F6FB6"/>
    <w:rsid w:val="00904182"/>
    <w:rsid w:val="009323D1"/>
    <w:rsid w:val="00962614"/>
    <w:rsid w:val="009673D2"/>
    <w:rsid w:val="00976EB1"/>
    <w:rsid w:val="0099232C"/>
    <w:rsid w:val="009D7436"/>
    <w:rsid w:val="00A11C8E"/>
    <w:rsid w:val="00A372A8"/>
    <w:rsid w:val="00A50D88"/>
    <w:rsid w:val="00A85D17"/>
    <w:rsid w:val="00A907E4"/>
    <w:rsid w:val="00AE1746"/>
    <w:rsid w:val="00AE63B9"/>
    <w:rsid w:val="00B63A74"/>
    <w:rsid w:val="00B91BAE"/>
    <w:rsid w:val="00BC21DD"/>
    <w:rsid w:val="00BC331B"/>
    <w:rsid w:val="00BC3DD5"/>
    <w:rsid w:val="00BC6E13"/>
    <w:rsid w:val="00C072F2"/>
    <w:rsid w:val="00C12858"/>
    <w:rsid w:val="00C22B67"/>
    <w:rsid w:val="00C44892"/>
    <w:rsid w:val="00C55720"/>
    <w:rsid w:val="00C84C6C"/>
    <w:rsid w:val="00CA16A1"/>
    <w:rsid w:val="00CA6669"/>
    <w:rsid w:val="00CB20D6"/>
    <w:rsid w:val="00CD108A"/>
    <w:rsid w:val="00CD6D9B"/>
    <w:rsid w:val="00CE4A5F"/>
    <w:rsid w:val="00CE7726"/>
    <w:rsid w:val="00CF041B"/>
    <w:rsid w:val="00D46B92"/>
    <w:rsid w:val="00D5690B"/>
    <w:rsid w:val="00D62226"/>
    <w:rsid w:val="00D77E3A"/>
    <w:rsid w:val="00DD5A55"/>
    <w:rsid w:val="00DE6AAE"/>
    <w:rsid w:val="00E165D1"/>
    <w:rsid w:val="00E35D75"/>
    <w:rsid w:val="00E709F9"/>
    <w:rsid w:val="00F270A5"/>
    <w:rsid w:val="00F47766"/>
    <w:rsid w:val="00F9685F"/>
    <w:rsid w:val="00FD3B49"/>
    <w:rsid w:val="00FF1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B67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66052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68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 Знак"/>
    <w:link w:val="ConsPlusNormal0"/>
    <w:rsid w:val="006664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 Знак"/>
    <w:link w:val="ConsPlusNormal"/>
    <w:locked/>
    <w:rsid w:val="006664B8"/>
    <w:rPr>
      <w:rFonts w:ascii="Arial" w:eastAsia="Times New Roman" w:hAnsi="Arial" w:cs="Arial"/>
      <w:lang w:eastAsia="ru-RU"/>
    </w:rPr>
  </w:style>
  <w:style w:type="paragraph" w:customStyle="1" w:styleId="ConsPlusNormal1">
    <w:name w:val="ConsPlusNormal"/>
    <w:rsid w:val="006664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8F6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66052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60522"/>
    <w:pPr>
      <w:ind w:left="720"/>
      <w:contextualSpacing/>
    </w:pPr>
    <w:rPr>
      <w:rFonts w:cs="Times New Roman"/>
      <w:lang w:eastAsia="ru-RU"/>
    </w:rPr>
  </w:style>
  <w:style w:type="paragraph" w:customStyle="1" w:styleId="ConsPlusCell">
    <w:name w:val="ConsPlusCell"/>
    <w:uiPriority w:val="99"/>
    <w:rsid w:val="0066052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5">
    <w:name w:val="Body Text"/>
    <w:basedOn w:val="a"/>
    <w:link w:val="a6"/>
    <w:semiHidden/>
    <w:unhideWhenUsed/>
    <w:rsid w:val="00E709F9"/>
    <w:pPr>
      <w:spacing w:after="0" w:line="360" w:lineRule="auto"/>
      <w:jc w:val="center"/>
    </w:pPr>
    <w:rPr>
      <w:rFonts w:ascii="Arial Narrow" w:hAnsi="Arial Narrow" w:cs="Times New Roman"/>
      <w:b/>
      <w:bCs/>
      <w:i/>
      <w:iCs/>
      <w:sz w:val="36"/>
      <w:szCs w:val="36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E709F9"/>
    <w:rPr>
      <w:rFonts w:ascii="Arial Narrow" w:eastAsia="Times New Roman" w:hAnsi="Arial Narrow" w:cs="Times New Roman"/>
      <w:b/>
      <w:bCs/>
      <w:i/>
      <w:iCs/>
      <w:sz w:val="36"/>
      <w:szCs w:val="3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E1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11C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B67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66052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68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 Знак"/>
    <w:link w:val="ConsPlusNormal0"/>
    <w:rsid w:val="006664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 Знак"/>
    <w:link w:val="ConsPlusNormal"/>
    <w:locked/>
    <w:rsid w:val="006664B8"/>
    <w:rPr>
      <w:rFonts w:ascii="Arial" w:eastAsia="Times New Roman" w:hAnsi="Arial" w:cs="Arial"/>
      <w:lang w:eastAsia="ru-RU"/>
    </w:rPr>
  </w:style>
  <w:style w:type="paragraph" w:customStyle="1" w:styleId="ConsPlusNormal1">
    <w:name w:val="ConsPlusNormal"/>
    <w:rsid w:val="006664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8F6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66052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60522"/>
    <w:pPr>
      <w:ind w:left="720"/>
      <w:contextualSpacing/>
    </w:pPr>
    <w:rPr>
      <w:rFonts w:cs="Times New Roman"/>
      <w:lang w:eastAsia="ru-RU"/>
    </w:rPr>
  </w:style>
  <w:style w:type="paragraph" w:customStyle="1" w:styleId="ConsPlusCell">
    <w:name w:val="ConsPlusCell"/>
    <w:uiPriority w:val="99"/>
    <w:rsid w:val="0066052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5">
    <w:name w:val="Body Text"/>
    <w:basedOn w:val="a"/>
    <w:link w:val="a6"/>
    <w:semiHidden/>
    <w:unhideWhenUsed/>
    <w:rsid w:val="00E709F9"/>
    <w:pPr>
      <w:spacing w:after="0" w:line="360" w:lineRule="auto"/>
      <w:jc w:val="center"/>
    </w:pPr>
    <w:rPr>
      <w:rFonts w:ascii="Arial Narrow" w:hAnsi="Arial Narrow" w:cs="Times New Roman"/>
      <w:b/>
      <w:bCs/>
      <w:i/>
      <w:iCs/>
      <w:sz w:val="36"/>
      <w:szCs w:val="36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E709F9"/>
    <w:rPr>
      <w:rFonts w:ascii="Arial Narrow" w:eastAsia="Times New Roman" w:hAnsi="Arial Narrow" w:cs="Times New Roman"/>
      <w:b/>
      <w:bCs/>
      <w:i/>
      <w:iCs/>
      <w:sz w:val="36"/>
      <w:szCs w:val="3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E1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11C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BA513-D075-4666-AB6F-FAF0933B7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2419</Words>
  <Characters>13794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</dc:creator>
  <cp:lastModifiedBy>no</cp:lastModifiedBy>
  <cp:revision>2</cp:revision>
  <cp:lastPrinted>2019-02-07T06:39:00Z</cp:lastPrinted>
  <dcterms:created xsi:type="dcterms:W3CDTF">2019-02-08T03:56:00Z</dcterms:created>
  <dcterms:modified xsi:type="dcterms:W3CDTF">2019-02-08T03:56:00Z</dcterms:modified>
</cp:coreProperties>
</file>