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325"/>
      </w:tblGrid>
      <w:tr w:rsidR="00F355F0" w:rsidTr="00503C19">
        <w:trPr>
          <w:cantSplit/>
          <w:trHeight w:hRule="exact" w:val="5545"/>
        </w:trPr>
        <w:tc>
          <w:tcPr>
            <w:tcW w:w="5325" w:type="dxa"/>
          </w:tcPr>
          <w:p w:rsidR="00F355F0" w:rsidRPr="008774FF" w:rsidRDefault="00F355F0" w:rsidP="003847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355F0" w:rsidRDefault="00F355F0" w:rsidP="00503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F355F0" w:rsidRPr="008774FF" w:rsidRDefault="00F355F0" w:rsidP="00503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F355F0" w:rsidRPr="008774FF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F355F0" w:rsidRPr="00E61143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355F0" w:rsidRPr="00E61143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55F0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355F0" w:rsidRPr="00E61143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55F0" w:rsidRPr="00E61143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года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30-П</w:t>
            </w: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5F0" w:rsidRPr="00E61143" w:rsidRDefault="00F355F0" w:rsidP="0038477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F0" w:rsidRDefault="00F355F0" w:rsidP="00503C1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«Устойчивое развитие территории МО Кубанский сельсовет</w:t>
            </w:r>
          </w:p>
          <w:p w:rsidR="00F355F0" w:rsidRPr="00E61143" w:rsidRDefault="00F355F0" w:rsidP="00384775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 Оренбургской области на 2015-2020 годы»</w:t>
            </w:r>
          </w:p>
        </w:tc>
      </w:tr>
    </w:tbl>
    <w:p w:rsidR="00F355F0" w:rsidRDefault="00F355F0" w:rsidP="00503C19">
      <w:pPr>
        <w:pStyle w:val="BodyText"/>
        <w:tabs>
          <w:tab w:val="left" w:pos="993"/>
        </w:tabs>
        <w:spacing w:line="312" w:lineRule="auto"/>
        <w:ind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F355F0" w:rsidRDefault="00F355F0" w:rsidP="00C8068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682">
        <w:rPr>
          <w:rFonts w:ascii="Times New Roman" w:hAnsi="Times New Roman" w:cs="Times New Roman"/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rFonts w:ascii="Times New Roman" w:hAnsi="Times New Roman" w:cs="Times New Roman"/>
          <w:sz w:val="28"/>
          <w:szCs w:val="28"/>
        </w:rPr>
        <w:t>и, Уставом Кубанского</w:t>
      </w:r>
      <w:r w:rsidRPr="00C8068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 от 14.10.2015 № 28/1</w:t>
      </w:r>
      <w:r w:rsidRPr="00C80682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14.10</w:t>
      </w:r>
      <w:r w:rsidRPr="00C806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№29</w:t>
      </w:r>
      <w:r w:rsidRPr="00C80682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>»</w:t>
      </w:r>
    </w:p>
    <w:p w:rsidR="00F355F0" w:rsidRPr="00C80682" w:rsidRDefault="00F355F0" w:rsidP="00C8068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80682">
        <w:rPr>
          <w:rFonts w:ascii="Times New Roman" w:hAnsi="Times New Roman" w:cs="Times New Roman"/>
          <w:sz w:val="28"/>
          <w:szCs w:val="28"/>
        </w:rPr>
        <w:t>:</w:t>
      </w:r>
    </w:p>
    <w:p w:rsidR="00F355F0" w:rsidRDefault="00F355F0" w:rsidP="00C80682">
      <w:pPr>
        <w:pStyle w:val="BodyText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муниципальную программу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Устойчивое р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территории муниципального образования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Кубанский сельсовет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Оренбургской области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6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 согласно приложению.</w:t>
      </w:r>
    </w:p>
    <w:p w:rsidR="00F355F0" w:rsidRPr="00697E57" w:rsidRDefault="00F355F0" w:rsidP="00C80682">
      <w:pPr>
        <w:pStyle w:val="BodyText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F355F0" w:rsidRPr="00E61143" w:rsidRDefault="00F355F0" w:rsidP="00C80682">
      <w:pPr>
        <w:pStyle w:val="BodyText"/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</w:t>
      </w:r>
      <w:r w:rsidRPr="00E611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 Постановление вступает в силу со дня его подписания.</w:t>
      </w:r>
    </w:p>
    <w:p w:rsidR="00F355F0" w:rsidRPr="00E61143" w:rsidRDefault="00F355F0" w:rsidP="00C80682">
      <w:pPr>
        <w:pStyle w:val="BodyText"/>
        <w:spacing w:line="240" w:lineRule="auto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F355F0" w:rsidRPr="00057D96" w:rsidRDefault="00F355F0" w:rsidP="006E08B3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Глава </w:t>
      </w:r>
      <w:r w:rsidRPr="00E611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администрации                                                А.В.Шопин</w:t>
      </w:r>
    </w:p>
    <w:p w:rsidR="00F355F0" w:rsidRDefault="00F355F0" w:rsidP="006E08B3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</w:p>
    <w:p w:rsidR="00F355F0" w:rsidRDefault="00F355F0" w:rsidP="006E08B3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F355F0" w:rsidRDefault="00F355F0" w:rsidP="006E08B3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Разослано: дело, прокурору, бюджетный отдел</w:t>
      </w:r>
    </w:p>
    <w:p w:rsidR="00F355F0" w:rsidRPr="000C4F03" w:rsidRDefault="00F355F0" w:rsidP="006E08B3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F355F0" w:rsidRDefault="00F355F0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F0" w:rsidRPr="00087D70" w:rsidRDefault="00F355F0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D70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  <w:bookmarkStart w:id="0" w:name="_GoBack"/>
    </w:p>
    <w:bookmarkEnd w:id="0"/>
    <w:p w:rsidR="00F355F0" w:rsidRPr="00087D70" w:rsidRDefault="00F355F0" w:rsidP="008726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F355F0" w:rsidRPr="00182665" w:rsidRDefault="00F355F0" w:rsidP="008726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0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Кубанский сельсовет 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2016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Программа</w:t>
      </w:r>
      <w:r w:rsidRPr="001826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55F0" w:rsidRPr="00182665" w:rsidRDefault="00F355F0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F355F0" w:rsidRPr="00E822EF">
        <w:trPr>
          <w:trHeight w:val="245"/>
        </w:trPr>
        <w:tc>
          <w:tcPr>
            <w:tcW w:w="2660" w:type="dxa"/>
          </w:tcPr>
          <w:p w:rsidR="00F355F0" w:rsidRPr="00B40BEC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F355F0" w:rsidRPr="00B40BEC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355F0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355F0" w:rsidRPr="00B40BEC" w:rsidRDefault="00F355F0" w:rsidP="0038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B40BEC" w:rsidRDefault="00F355F0" w:rsidP="00384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F355F0" w:rsidRPr="000B28E7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Кубанский сельсовет Переволоцкого района Оренбургской области</w:t>
            </w:r>
          </w:p>
          <w:p w:rsidR="00F355F0" w:rsidRPr="00B40BEC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E822EF">
        <w:trPr>
          <w:trHeight w:val="245"/>
        </w:trPr>
        <w:tc>
          <w:tcPr>
            <w:tcW w:w="2660" w:type="dxa"/>
          </w:tcPr>
          <w:p w:rsidR="00F355F0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F355F0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355F0" w:rsidRPr="00B40BEC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B40BEC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F355F0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F355F0" w:rsidRPr="00B40BEC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E822EF">
        <w:trPr>
          <w:trHeight w:val="837"/>
        </w:trPr>
        <w:tc>
          <w:tcPr>
            <w:tcW w:w="2660" w:type="dxa"/>
          </w:tcPr>
          <w:p w:rsidR="00F355F0" w:rsidRPr="00B40BEC" w:rsidRDefault="00F355F0" w:rsidP="0038477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F355F0" w:rsidRPr="00B40BEC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B40BEC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F355F0" w:rsidRPr="00E00E50" w:rsidRDefault="00F355F0" w:rsidP="00836D68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55F0" w:rsidRPr="00384775">
        <w:trPr>
          <w:trHeight w:val="484"/>
        </w:trPr>
        <w:tc>
          <w:tcPr>
            <w:tcW w:w="2660" w:type="dxa"/>
          </w:tcPr>
          <w:p w:rsidR="00F355F0" w:rsidRPr="00384775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55F0" w:rsidRPr="00384775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384775" w:rsidRDefault="00F355F0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F355F0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Снижение риска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пожарной безопасности объектов   муниципальной собственности и территории муниципального образования; 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муниципального жилищного фонда поселения, повышение эффективности эксплуатации муниципального жилищного фонда;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 w:rsidRPr="00641F92">
              <w:rPr>
                <w:rFonts w:ascii="Times New Roman" w:hAnsi="Times New Roman" w:cs="Times New Roman"/>
              </w:rPr>
              <w:t>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местности; 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интеллектуального, творческого развития и самореализации молодёжи поселения;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Развитие сельских ДК, сохранение и развитие библиотек и  их модернизация;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F355F0" w:rsidRPr="00641F92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5F0" w:rsidRPr="00384775" w:rsidRDefault="00F355F0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квалифицированного кадрового состава работников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Кубанского сельсовета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5F0" w:rsidRPr="00384775">
        <w:trPr>
          <w:trHeight w:val="122"/>
        </w:trPr>
        <w:tc>
          <w:tcPr>
            <w:tcW w:w="2660" w:type="dxa"/>
          </w:tcPr>
          <w:p w:rsidR="00F355F0" w:rsidRPr="00B06533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355F0" w:rsidRPr="00B06533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B06533" w:rsidRDefault="00F355F0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муниципального образования;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системы пассажирских перевозок;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обеспечению соответствия состояния дорог общего пользования местного значения установленным правилам, стандартам, техническим нормам;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автомобильных дорог общего пользования местного значения.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освещенности улиц и дворовых территорий населенных пунктов поселения;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  зеленых насаждений в поселении;</w:t>
            </w:r>
          </w:p>
          <w:p w:rsidR="00F355F0" w:rsidRPr="00B06533" w:rsidRDefault="00F355F0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мест захоронений. </w:t>
            </w:r>
          </w:p>
          <w:p w:rsidR="00F355F0" w:rsidRPr="00B06533" w:rsidRDefault="00F355F0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на территории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Кубанский сельсовет Переволоцкого района Оренбургской области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F355F0" w:rsidRPr="00B06533" w:rsidRDefault="00F355F0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F355F0" w:rsidRPr="00B06533" w:rsidRDefault="00F355F0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свалки ТБО;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Поддержка и дальнейшее развитие системы работы с детьми, подростками и молодежью по месту жительства, организация и проведение поселенческих досуговых мероприятий, фестивалей;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 интереса жителей сельского поселения  к культурному наследию, развитие самобытного народного творчества и культурных инициатив населения;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Продвижение ценностей физической культуры и здорового образа жизни;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муниципальных функций в рамках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Кубанский сельсовет Переволоцкого района Оренбургской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по вопросам развития муниципальной службы;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5F0" w:rsidRPr="00384775">
        <w:trPr>
          <w:trHeight w:val="122"/>
        </w:trPr>
        <w:tc>
          <w:tcPr>
            <w:tcW w:w="2660" w:type="dxa"/>
          </w:tcPr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индикаторы и</w:t>
            </w:r>
          </w:p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384775" w:rsidRDefault="00F355F0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F355F0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Процент увеличения качества и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тупности транспортных </w:t>
            </w: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 </w:t>
            </w: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предоставляемых населению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жилфонда нуждающегося в текущем и капитальном ремонте;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F355F0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насаждений в поселении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показателям предыдущего года);</w:t>
            </w:r>
          </w:p>
          <w:p w:rsidR="00F355F0" w:rsidRPr="00075740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поселения;</w:t>
            </w:r>
          </w:p>
          <w:p w:rsidR="00F355F0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благоустроенности МО Кубанский сельсовет Переволоцкого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привлечения населения, предприятий  к работам по благоустройству; 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НПА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утвержденных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5F0" w:rsidRDefault="00F355F0" w:rsidP="006E08B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Кубанский сельсовет Переволоцкого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5F0" w:rsidRPr="00B06533" w:rsidRDefault="00F355F0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F355F0" w:rsidRPr="00384775">
        <w:trPr>
          <w:trHeight w:val="237"/>
        </w:trPr>
        <w:tc>
          <w:tcPr>
            <w:tcW w:w="2660" w:type="dxa"/>
          </w:tcPr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F355F0" w:rsidRPr="00384775" w:rsidRDefault="00F355F0" w:rsidP="0038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384775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F355F0" w:rsidRPr="00835BD0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2016-2021 годы</w:t>
            </w:r>
          </w:p>
          <w:p w:rsidR="00F355F0" w:rsidRPr="00384775" w:rsidRDefault="00F355F0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384775">
        <w:trPr>
          <w:trHeight w:val="237"/>
        </w:trPr>
        <w:tc>
          <w:tcPr>
            <w:tcW w:w="2660" w:type="dxa"/>
          </w:tcPr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F355F0" w:rsidRPr="00384775" w:rsidRDefault="00F355F0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F355F0" w:rsidRPr="00384775" w:rsidRDefault="00F355F0" w:rsidP="00384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36365,35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8571,05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6621,10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6941,00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7091,10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7141,10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7191,10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55F0" w:rsidRPr="00384775" w:rsidRDefault="00F355F0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5F0" w:rsidRDefault="00F355F0" w:rsidP="00536CBC">
      <w:pPr>
        <w:spacing w:line="240" w:lineRule="auto"/>
      </w:pPr>
    </w:p>
    <w:p w:rsidR="00F355F0" w:rsidRDefault="00F355F0" w:rsidP="00536CBC">
      <w:pPr>
        <w:spacing w:line="240" w:lineRule="auto"/>
      </w:pPr>
    </w:p>
    <w:p w:rsidR="00F355F0" w:rsidRDefault="00F355F0" w:rsidP="00507BEA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094E70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Общая характеристика сферы реализации</w:t>
      </w: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Муниципальная Программа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Кубанский 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053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53B">
        <w:rPr>
          <w:rFonts w:ascii="Times New Roman" w:hAnsi="Times New Roman" w:cs="Times New Roman"/>
          <w:sz w:val="28"/>
          <w:szCs w:val="28"/>
        </w:rPr>
        <w:t>1 годы»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F355F0" w:rsidRPr="006E08B3" w:rsidRDefault="00F355F0" w:rsidP="006E08B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 и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Кубанский сельсовет Переволоцкого района Оренбургской области</w:t>
      </w:r>
      <w:r w:rsidRPr="006E08B3">
        <w:rPr>
          <w:rFonts w:ascii="Times New Roman" w:hAnsi="Times New Roman" w:cs="Times New Roman"/>
          <w:sz w:val="28"/>
          <w:szCs w:val="28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F355F0" w:rsidRPr="00AC053B" w:rsidRDefault="00F355F0" w:rsidP="00836D6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Географическая справка</w:t>
      </w:r>
    </w:p>
    <w:p w:rsidR="00F355F0" w:rsidRPr="006E08B3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Муниципальное о</w:t>
      </w:r>
      <w:r>
        <w:rPr>
          <w:rFonts w:ascii="Times New Roman" w:hAnsi="Times New Roman" w:cs="Times New Roman"/>
          <w:sz w:val="28"/>
          <w:szCs w:val="28"/>
        </w:rPr>
        <w:t>бразование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географически расположено на </w:t>
      </w:r>
      <w:r w:rsidRPr="006E08B3">
        <w:rPr>
          <w:rFonts w:ascii="Times New Roman" w:hAnsi="Times New Roman" w:cs="Times New Roman"/>
          <w:sz w:val="28"/>
          <w:szCs w:val="28"/>
        </w:rPr>
        <w:t>северо-западе Переволоцкого района. Административный центр поселения –   с. Кубанка.</w:t>
      </w:r>
    </w:p>
    <w:p w:rsidR="00F355F0" w:rsidRPr="006E08B3" w:rsidRDefault="00F355F0" w:rsidP="00836D6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8B3">
        <w:rPr>
          <w:rFonts w:ascii="Times New Roman" w:hAnsi="Times New Roman" w:cs="Times New Roman"/>
          <w:b/>
          <w:bCs/>
          <w:sz w:val="28"/>
          <w:szCs w:val="28"/>
        </w:rPr>
        <w:t>Количество населенных пунктов.</w:t>
      </w:r>
    </w:p>
    <w:p w:rsidR="00F355F0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E08B3">
        <w:rPr>
          <w:rFonts w:ascii="Times New Roman" w:hAnsi="Times New Roman" w:cs="Times New Roman"/>
          <w:sz w:val="28"/>
          <w:szCs w:val="28"/>
        </w:rPr>
        <w:t>3 населенных пунктов: с. Кубанка, с. Родничное</w:t>
      </w:r>
      <w:r>
        <w:rPr>
          <w:rFonts w:ascii="Times New Roman" w:hAnsi="Times New Roman" w:cs="Times New Roman"/>
          <w:sz w:val="28"/>
          <w:szCs w:val="28"/>
        </w:rPr>
        <w:t>, с. Рыжковка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355F0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Информация о транспортной доступности населенных пунктов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462"/>
        <w:gridCol w:w="2462"/>
      </w:tblGrid>
      <w:tr w:rsidR="00F355F0" w:rsidRPr="00AC053B">
        <w:trPr>
          <w:jc w:val="center"/>
        </w:trPr>
        <w:tc>
          <w:tcPr>
            <w:tcW w:w="1965" w:type="dxa"/>
          </w:tcPr>
          <w:p w:rsidR="00F355F0" w:rsidRPr="00AC053B" w:rsidRDefault="00F355F0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населенного пункта</w:t>
            </w:r>
          </w:p>
        </w:tc>
        <w:tc>
          <w:tcPr>
            <w:tcW w:w="2460" w:type="dxa"/>
          </w:tcPr>
          <w:p w:rsidR="00F355F0" w:rsidRPr="00AC053B" w:rsidRDefault="00F355F0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Расстояние до п.Переволоцкий, км</w:t>
            </w:r>
          </w:p>
        </w:tc>
        <w:tc>
          <w:tcPr>
            <w:tcW w:w="2460" w:type="dxa"/>
          </w:tcPr>
          <w:p w:rsidR="00F355F0" w:rsidRPr="00AC053B" w:rsidRDefault="00F355F0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Расстояние до центра поселения, км</w:t>
            </w:r>
          </w:p>
        </w:tc>
      </w:tr>
      <w:tr w:rsidR="00F355F0" w:rsidRPr="00AC053B">
        <w:trPr>
          <w:jc w:val="center"/>
        </w:trPr>
        <w:tc>
          <w:tcPr>
            <w:tcW w:w="1965" w:type="dxa"/>
          </w:tcPr>
          <w:p w:rsidR="00F355F0" w:rsidRPr="006E08B3" w:rsidRDefault="00F355F0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с.Кубанка</w:t>
            </w:r>
          </w:p>
        </w:tc>
        <w:tc>
          <w:tcPr>
            <w:tcW w:w="2460" w:type="dxa"/>
          </w:tcPr>
          <w:p w:rsidR="00F355F0" w:rsidRPr="006E08B3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0" w:type="dxa"/>
          </w:tcPr>
          <w:p w:rsidR="00F355F0" w:rsidRPr="006E08B3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5F0" w:rsidRPr="00AC053B">
        <w:trPr>
          <w:jc w:val="center"/>
        </w:trPr>
        <w:tc>
          <w:tcPr>
            <w:tcW w:w="1965" w:type="dxa"/>
          </w:tcPr>
          <w:p w:rsidR="00F355F0" w:rsidRPr="006E08B3" w:rsidRDefault="00F355F0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с. Родничное</w:t>
            </w:r>
          </w:p>
        </w:tc>
        <w:tc>
          <w:tcPr>
            <w:tcW w:w="2460" w:type="dxa"/>
          </w:tcPr>
          <w:p w:rsidR="00F355F0" w:rsidRPr="006E08B3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0" w:type="dxa"/>
          </w:tcPr>
          <w:p w:rsidR="00F355F0" w:rsidRPr="006E08B3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55F0" w:rsidRPr="00AC053B">
        <w:trPr>
          <w:jc w:val="center"/>
        </w:trPr>
        <w:tc>
          <w:tcPr>
            <w:tcW w:w="1965" w:type="dxa"/>
          </w:tcPr>
          <w:p w:rsidR="00F355F0" w:rsidRPr="00AC053B" w:rsidRDefault="00F355F0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Рыжковка</w:t>
            </w:r>
          </w:p>
        </w:tc>
        <w:tc>
          <w:tcPr>
            <w:tcW w:w="2460" w:type="dxa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0" w:type="dxa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355F0" w:rsidRPr="00AC053B" w:rsidRDefault="00F355F0" w:rsidP="00AC0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F0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Общая площадь п</w:t>
      </w:r>
      <w:r>
        <w:rPr>
          <w:rFonts w:ascii="Times New Roman" w:hAnsi="Times New Roman" w:cs="Times New Roman"/>
          <w:sz w:val="28"/>
          <w:szCs w:val="28"/>
        </w:rPr>
        <w:t xml:space="preserve">оселения составляет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10369,44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AC053B">
        <w:rPr>
          <w:rFonts w:ascii="Times New Roman" w:hAnsi="Times New Roman" w:cs="Times New Roman"/>
          <w:sz w:val="28"/>
          <w:szCs w:val="28"/>
        </w:rPr>
        <w:t>, в том числе земель 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йственного назначения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2422,5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F355F0" w:rsidRPr="00AC053B" w:rsidRDefault="00F355F0" w:rsidP="00836D6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Численность пос</w:t>
      </w:r>
      <w:r>
        <w:rPr>
          <w:rFonts w:ascii="Times New Roman" w:hAnsi="Times New Roman" w:cs="Times New Roman"/>
          <w:sz w:val="28"/>
          <w:szCs w:val="28"/>
        </w:rPr>
        <w:t>тоянного населения на 01.01.2015 г – 1510</w:t>
      </w:r>
      <w:r w:rsidRPr="00AC053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По половому признаку население поселения распределяется следующим образом: </w:t>
      </w:r>
    </w:p>
    <w:p w:rsidR="00F355F0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40,7% - мужчины;  59,3</w:t>
      </w:r>
      <w:r w:rsidRPr="00AC053B">
        <w:rPr>
          <w:rFonts w:ascii="Times New Roman" w:hAnsi="Times New Roman" w:cs="Times New Roman"/>
          <w:sz w:val="28"/>
          <w:szCs w:val="28"/>
        </w:rPr>
        <w:t>% - женщины.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355F0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структура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Кубанского</w:t>
      </w: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710"/>
        <w:gridCol w:w="1710"/>
      </w:tblGrid>
      <w:tr w:rsidR="00F355F0" w:rsidRPr="00AC053B">
        <w:trPr>
          <w:jc w:val="center"/>
        </w:trPr>
        <w:tc>
          <w:tcPr>
            <w:tcW w:w="3240" w:type="dxa"/>
            <w:vMerge w:val="restart"/>
            <w:vAlign w:val="center"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420" w:type="dxa"/>
            <w:gridSpan w:val="2"/>
            <w:vAlign w:val="center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Кубанского сельсовета, по данным на 01.01.2015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355F0" w:rsidRPr="00AC053B">
        <w:trPr>
          <w:trHeight w:val="310"/>
          <w:jc w:val="center"/>
        </w:trPr>
        <w:tc>
          <w:tcPr>
            <w:tcW w:w="3240" w:type="dxa"/>
            <w:vMerge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F355F0" w:rsidRPr="00AC053B" w:rsidRDefault="00F355F0" w:rsidP="00225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55F0" w:rsidRPr="00AC053B">
        <w:trPr>
          <w:jc w:val="center"/>
        </w:trPr>
        <w:tc>
          <w:tcPr>
            <w:tcW w:w="3240" w:type="dxa"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F355F0" w:rsidRPr="00AC053B">
        <w:trPr>
          <w:jc w:val="center"/>
        </w:trPr>
        <w:tc>
          <w:tcPr>
            <w:tcW w:w="3240" w:type="dxa"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Трудоспособный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F355F0" w:rsidRPr="00AC053B">
        <w:trPr>
          <w:jc w:val="center"/>
        </w:trPr>
        <w:tc>
          <w:tcPr>
            <w:tcW w:w="3240" w:type="dxa"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F355F0" w:rsidRPr="00AC053B">
        <w:trPr>
          <w:jc w:val="center"/>
        </w:trPr>
        <w:tc>
          <w:tcPr>
            <w:tcW w:w="3240" w:type="dxa"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10" w:type="dxa"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F355F0" w:rsidRPr="00AC053B">
        <w:trPr>
          <w:jc w:val="center"/>
        </w:trPr>
        <w:tc>
          <w:tcPr>
            <w:tcW w:w="3240" w:type="dxa"/>
          </w:tcPr>
          <w:p w:rsidR="00F355F0" w:rsidRPr="00AC053B" w:rsidRDefault="00F355F0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0" w:type="dxa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355F0" w:rsidRPr="00AC053B" w:rsidRDefault="00F355F0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5F0" w:rsidRPr="00AC053B" w:rsidRDefault="00F355F0" w:rsidP="00AC053B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355F0" w:rsidRPr="00AC053B" w:rsidRDefault="00F355F0" w:rsidP="00AC053B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Другие демографические данные</w:t>
      </w:r>
    </w:p>
    <w:tbl>
      <w:tblPr>
        <w:tblW w:w="9140" w:type="dxa"/>
        <w:tblInd w:w="93" w:type="dxa"/>
        <w:tblLook w:val="00A0"/>
      </w:tblPr>
      <w:tblGrid>
        <w:gridCol w:w="5300"/>
        <w:gridCol w:w="1880"/>
        <w:gridCol w:w="1960"/>
      </w:tblGrid>
      <w:tr w:rsidR="00F355F0" w:rsidRPr="00AC053B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355F0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возраст населения МСП, лет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домохозяйств, шт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F355F0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родившихся,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55F0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умерших,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55F0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Естественная убыль населения,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F0" w:rsidRPr="00AC053B" w:rsidRDefault="00F355F0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Положительным фактором развития  поселения является преодоление неблагоприятной демографической ситуации, складывавшейся в течение многих лет. За последние 3 года отмечается прирост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населения. Хотя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Основу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 МО Кубанский сельсовет 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</w:t>
      </w:r>
      <w:r>
        <w:rPr>
          <w:rFonts w:ascii="Times New Roman" w:hAnsi="Times New Roman" w:cs="Times New Roman"/>
          <w:sz w:val="28"/>
          <w:szCs w:val="28"/>
        </w:rPr>
        <w:t xml:space="preserve">щая протяженность дорог –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13,062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C053B">
        <w:rPr>
          <w:rFonts w:ascii="Times New Roman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 xml:space="preserve">исле с твердым покрытием –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0.5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C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общеобразовательная школа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27017">
        <w:rPr>
          <w:rFonts w:ascii="Times New Roman" w:hAnsi="Times New Roman" w:cs="Times New Roman"/>
          <w:sz w:val="28"/>
          <w:szCs w:val="28"/>
        </w:rPr>
        <w:t>МБОУ «СОШ</w:t>
      </w:r>
      <w:r>
        <w:rPr>
          <w:rFonts w:ascii="Times New Roman" w:hAnsi="Times New Roman" w:cs="Times New Roman"/>
          <w:sz w:val="28"/>
          <w:szCs w:val="28"/>
        </w:rPr>
        <w:t xml:space="preserve"> с. Кубанка»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детский сад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фельдшерско-акушерский пункт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F355F0" w:rsidRPr="00427017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- 1 учреждение культурно-досугового типа;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F355F0" w:rsidRPr="008B7013" w:rsidRDefault="00F355F0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Связь</w:t>
      </w:r>
    </w:p>
    <w:p w:rsidR="00F355F0" w:rsidRPr="00AC053B" w:rsidRDefault="00F355F0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Инфраструктура связи в </w:t>
      </w:r>
      <w:r>
        <w:rPr>
          <w:rFonts w:ascii="Times New Roman" w:hAnsi="Times New Roman" w:cs="Times New Roman"/>
          <w:sz w:val="28"/>
          <w:szCs w:val="28"/>
        </w:rPr>
        <w:t>МО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разделяется на проводную и мобильную. На территории </w:t>
      </w:r>
      <w:r>
        <w:rPr>
          <w:rFonts w:ascii="Times New Roman" w:hAnsi="Times New Roman" w:cs="Times New Roman"/>
          <w:sz w:val="28"/>
          <w:szCs w:val="28"/>
        </w:rPr>
        <w:t>МО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 xml:space="preserve">, работает сеть «Интернет», также работают вышки сотовой связи «Мегафон», «Билайн». Автоматические телефонные станции имеются в с. </w:t>
      </w:r>
      <w:r>
        <w:rPr>
          <w:rFonts w:ascii="Times New Roman" w:hAnsi="Times New Roman" w:cs="Times New Roman"/>
          <w:sz w:val="28"/>
          <w:szCs w:val="28"/>
        </w:rPr>
        <w:t xml:space="preserve">Кубанка. </w:t>
      </w:r>
      <w:r w:rsidRPr="00AC053B">
        <w:rPr>
          <w:rFonts w:ascii="Times New Roman" w:hAnsi="Times New Roman" w:cs="Times New Roman"/>
          <w:sz w:val="28"/>
          <w:szCs w:val="28"/>
        </w:rPr>
        <w:t xml:space="preserve">Качество связи стабильно – устойчивое. </w:t>
      </w:r>
      <w:r>
        <w:rPr>
          <w:rFonts w:ascii="Times New Roman" w:hAnsi="Times New Roman" w:cs="Times New Roman"/>
          <w:sz w:val="28"/>
          <w:szCs w:val="28"/>
        </w:rPr>
        <w:t>Кубанская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АТС введена в эксплуатацию в 19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году, её мощность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абонентов.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Жилищный</w:t>
      </w:r>
      <w:r w:rsidRPr="00804797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sz w:val="28"/>
          <w:szCs w:val="28"/>
        </w:rPr>
        <w:t xml:space="preserve">фонд поселения составляет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52536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м2</w:t>
        </w:r>
      </w:smartTag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05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многоквартирные дома –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186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м2</w:t>
        </w:r>
      </w:smartTag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- одноквартирные (ч</w:t>
      </w:r>
      <w:r>
        <w:rPr>
          <w:rFonts w:ascii="Times New Roman" w:hAnsi="Times New Roman" w:cs="Times New Roman"/>
          <w:sz w:val="28"/>
          <w:szCs w:val="28"/>
        </w:rPr>
        <w:t xml:space="preserve">астные дома, коттеджи) –  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52164 </w:t>
        </w:r>
        <w:r w:rsidRPr="00AC053B">
          <w:rPr>
            <w:rFonts w:ascii="Times New Roman" w:hAnsi="Times New Roman" w:cs="Times New Roman"/>
            <w:sz w:val="28"/>
            <w:szCs w:val="28"/>
          </w:rPr>
          <w:t>м2</w:t>
        </w:r>
      </w:smartTag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053B">
        <w:rPr>
          <w:rFonts w:ascii="Times New Roman" w:hAnsi="Times New Roman" w:cs="Times New Roman"/>
          <w:sz w:val="28"/>
          <w:szCs w:val="28"/>
        </w:rPr>
        <w:t xml:space="preserve"> –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альный жилищный фонд –   186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частный жилищный фонд - </w:t>
      </w:r>
      <w:r w:rsidRPr="00AC0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52350</w:t>
      </w:r>
      <w:r w:rsidRPr="00AC053B">
        <w:rPr>
          <w:rFonts w:ascii="Times New Roman" w:hAnsi="Times New Roman" w:cs="Times New Roman"/>
          <w:sz w:val="28"/>
          <w:szCs w:val="28"/>
        </w:rPr>
        <w:t>м2.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года признаны нуждающимися </w:t>
      </w:r>
      <w:r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семей (в том числе поставлены на учет в качестве нуждающихся в жилых помещениях, предоставляемых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йма - 22 семьи), в том числе 16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молодых семей и __ молодой специалист. Средний уровень благоустройства жилищного фонда по обеспеченности электроэнергией составляет </w:t>
      </w:r>
      <w:r w:rsidRPr="0042701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%, водопроводом – 5</w:t>
      </w:r>
      <w:r w:rsidRPr="00AC053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355F0" w:rsidRPr="00CB59D8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D8">
        <w:rPr>
          <w:rFonts w:ascii="Times New Roman" w:hAnsi="Times New Roman" w:cs="Times New Roman"/>
          <w:b/>
          <w:bCs/>
          <w:sz w:val="28"/>
          <w:szCs w:val="28"/>
        </w:rPr>
        <w:t>Водоснабжение</w:t>
      </w:r>
    </w:p>
    <w:p w:rsidR="00F355F0" w:rsidRPr="00AC053B" w:rsidRDefault="00F355F0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Водоснабжение всех населенных пунктов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</w:t>
      </w:r>
      <w:r w:rsidRPr="00427017">
        <w:rPr>
          <w:rFonts w:ascii="Times New Roman" w:hAnsi="Times New Roman" w:cs="Times New Roman"/>
          <w:sz w:val="28"/>
          <w:szCs w:val="28"/>
        </w:rPr>
        <w:t>более 30 лет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назад. Для системы водоснабжения характерна нехватка воды в периоды максимального по</w:t>
      </w:r>
      <w:r>
        <w:rPr>
          <w:rFonts w:ascii="Times New Roman" w:hAnsi="Times New Roman" w:cs="Times New Roman"/>
          <w:sz w:val="28"/>
          <w:szCs w:val="28"/>
        </w:rPr>
        <w:t xml:space="preserve">требления. </w:t>
      </w:r>
      <w:r w:rsidRPr="00AC053B">
        <w:rPr>
          <w:rFonts w:ascii="Times New Roman" w:hAnsi="Times New Roman" w:cs="Times New Roman"/>
          <w:sz w:val="28"/>
          <w:szCs w:val="28"/>
        </w:rPr>
        <w:t>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F355F0" w:rsidRPr="00AC053B" w:rsidRDefault="00F355F0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Водоснабжение осуществляется из артезианских источник</w:t>
      </w:r>
      <w:r>
        <w:rPr>
          <w:rFonts w:ascii="Times New Roman" w:hAnsi="Times New Roman" w:cs="Times New Roman"/>
          <w:sz w:val="28"/>
          <w:szCs w:val="28"/>
        </w:rPr>
        <w:t>ов при постоянной работе от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скважин. </w:t>
      </w:r>
    </w:p>
    <w:p w:rsidR="00F355F0" w:rsidRPr="00AC053B" w:rsidRDefault="00F355F0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Нуждается в зам</w:t>
      </w:r>
      <w:r>
        <w:rPr>
          <w:rFonts w:ascii="Times New Roman" w:hAnsi="Times New Roman" w:cs="Times New Roman"/>
          <w:sz w:val="28"/>
          <w:szCs w:val="28"/>
        </w:rPr>
        <w:t xml:space="preserve">ене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водопроводной сети из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C05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 капитальный ремонт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водонапорных башен и _____ водоразборных колонок.</w:t>
      </w:r>
    </w:p>
    <w:p w:rsidR="00F355F0" w:rsidRPr="00AC053B" w:rsidRDefault="00F355F0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водоразбора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F355F0" w:rsidRPr="008B7013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F355F0" w:rsidRPr="00AC053B" w:rsidRDefault="00F355F0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системы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053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F0" w:rsidRPr="00AC053B" w:rsidRDefault="00F355F0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 остальных населенных пунктах отвод стоков производится в выгребные ямы с вывозом ассенизаторскими машинами на рельеф.</w:t>
      </w:r>
    </w:p>
    <w:p w:rsidR="00F355F0" w:rsidRPr="00AC053B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355F0" w:rsidRPr="008B7013" w:rsidRDefault="00F355F0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Теплоснабжение</w:t>
      </w:r>
    </w:p>
    <w:p w:rsidR="00F355F0" w:rsidRPr="00AC053B" w:rsidRDefault="00F355F0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отопление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053B">
        <w:rPr>
          <w:rFonts w:ascii="Times New Roman" w:hAnsi="Times New Roman" w:cs="Times New Roman"/>
          <w:sz w:val="28"/>
          <w:szCs w:val="28"/>
        </w:rPr>
        <w:t>присутствует. В насел</w:t>
      </w:r>
      <w:r>
        <w:rPr>
          <w:rFonts w:ascii="Times New Roman" w:hAnsi="Times New Roman" w:cs="Times New Roman"/>
          <w:sz w:val="28"/>
          <w:szCs w:val="28"/>
        </w:rPr>
        <w:t>енных пунктах функционирует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котельные. </w:t>
      </w:r>
    </w:p>
    <w:p w:rsidR="00F355F0" w:rsidRPr="00DD34EB" w:rsidRDefault="00F355F0" w:rsidP="00836D68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EB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F355F0" w:rsidRPr="00DD34EB" w:rsidRDefault="00F355F0" w:rsidP="00836D6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</w:t>
      </w:r>
      <w:r>
        <w:rPr>
          <w:rFonts w:ascii="Times New Roman" w:hAnsi="Times New Roman" w:cs="Times New Roman"/>
          <w:sz w:val="28"/>
          <w:szCs w:val="28"/>
        </w:rPr>
        <w:t>а. </w:t>
      </w:r>
      <w:r w:rsidRPr="00DD34EB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F355F0" w:rsidRPr="008B7013" w:rsidRDefault="00F355F0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Вывоз и захоронение твердых бытовых отходов</w:t>
      </w:r>
    </w:p>
    <w:p w:rsidR="00F355F0" w:rsidRPr="00AC053B" w:rsidRDefault="00F355F0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Кубанского сельсовета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постоянно возникает проблема вывоза мусора и ликвидации несанкционированных свалок. Всег</w:t>
      </w:r>
      <w:r>
        <w:rPr>
          <w:rFonts w:ascii="Times New Roman" w:hAnsi="Times New Roman" w:cs="Times New Roman"/>
          <w:sz w:val="28"/>
          <w:szCs w:val="28"/>
        </w:rPr>
        <w:t>о на территории расположено 1 санкционированное место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размещения ТБО. </w:t>
      </w:r>
    </w:p>
    <w:p w:rsidR="00F355F0" w:rsidRPr="002C6DB1" w:rsidRDefault="00F355F0" w:rsidP="00836D6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уличного освещения</w:t>
      </w:r>
      <w:r w:rsidRPr="002C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Сети наружного освещения  по улицам населенных пунктов включают в себя 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D34EB">
        <w:rPr>
          <w:rFonts w:ascii="Times New Roman" w:hAnsi="Times New Roman" w:cs="Times New Roman"/>
          <w:sz w:val="28"/>
          <w:szCs w:val="28"/>
        </w:rPr>
        <w:t xml:space="preserve"> светильников. Требуе</w:t>
      </w:r>
      <w:r>
        <w:rPr>
          <w:rFonts w:ascii="Times New Roman" w:hAnsi="Times New Roman" w:cs="Times New Roman"/>
          <w:sz w:val="28"/>
          <w:szCs w:val="28"/>
        </w:rPr>
        <w:t>тся ремонт уличного освещения в с. Кубанка, с. Родничное.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DD34EB">
        <w:rPr>
          <w:rFonts w:ascii="Times New Roman" w:hAnsi="Times New Roman" w:cs="Times New Roman"/>
          <w:sz w:val="28"/>
          <w:szCs w:val="28"/>
        </w:rPr>
        <w:t>пользованием новых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создает</w:t>
      </w:r>
      <w:r w:rsidRPr="00DD34EB">
        <w:rPr>
          <w:rFonts w:ascii="Times New Roman" w:hAnsi="Times New Roman" w:cs="Times New Roman"/>
          <w:sz w:val="28"/>
          <w:szCs w:val="28"/>
        </w:rPr>
        <w:t xml:space="preserve"> энергозависим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DD34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34EB">
        <w:rPr>
          <w:rFonts w:ascii="Times New Roman" w:hAnsi="Times New Roman" w:cs="Times New Roman"/>
          <w:sz w:val="28"/>
          <w:szCs w:val="28"/>
        </w:rPr>
        <w:t>. Производство электрической энергии за счет местных ресурсов отсутств</w:t>
      </w:r>
      <w:r>
        <w:rPr>
          <w:rFonts w:ascii="Times New Roman" w:hAnsi="Times New Roman" w:cs="Times New Roman"/>
          <w:sz w:val="28"/>
          <w:szCs w:val="28"/>
        </w:rPr>
        <w:t>ует.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Для энергетического комплекса поселения в настоящее время характерны значительный износ основных фондов, их высокая аварийность,</w:t>
      </w:r>
      <w:r>
        <w:rPr>
          <w:rFonts w:ascii="Times New Roman" w:hAnsi="Times New Roman" w:cs="Times New Roman"/>
          <w:sz w:val="28"/>
          <w:szCs w:val="28"/>
        </w:rPr>
        <w:t xml:space="preserve"> большой расход электроэнергии. </w:t>
      </w:r>
      <w:r w:rsidRPr="00DD34EB">
        <w:rPr>
          <w:rFonts w:ascii="Times New Roman" w:hAnsi="Times New Roman" w:cs="Times New Roman"/>
          <w:sz w:val="28"/>
          <w:szCs w:val="28"/>
        </w:rPr>
        <w:t>В этой связи перспективными н</w:t>
      </w:r>
      <w:r>
        <w:rPr>
          <w:rFonts w:ascii="Times New Roman" w:hAnsi="Times New Roman" w:cs="Times New Roman"/>
          <w:sz w:val="28"/>
          <w:szCs w:val="28"/>
        </w:rPr>
        <w:t>аправлениями в электроснабжении являются: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реконструкция име</w:t>
      </w:r>
      <w:r>
        <w:rPr>
          <w:rFonts w:ascii="Times New Roman" w:hAnsi="Times New Roman" w:cs="Times New Roman"/>
          <w:sz w:val="28"/>
          <w:szCs w:val="28"/>
        </w:rPr>
        <w:t>ющихся и ввод новых мощностей; 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дернизация электросетей; 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установка систем автоматического управления освещением и использование раци</w:t>
      </w:r>
      <w:r>
        <w:rPr>
          <w:rFonts w:ascii="Times New Roman" w:hAnsi="Times New Roman" w:cs="Times New Roman"/>
          <w:sz w:val="28"/>
          <w:szCs w:val="28"/>
        </w:rPr>
        <w:t>ональных (вне пиковых) режимов;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установка автоматизированных систем учёта и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расхода электрической энергии;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исключение случаев нерационального использования электрической энергии, несанкционирова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нного подключения к источникам. </w:t>
      </w:r>
    </w:p>
    <w:p w:rsidR="00F355F0" w:rsidRPr="00DD34EB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годах необходимо продолжить начатую ранее работу по замене уличных светильников на менее энергоемкие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F0" w:rsidRPr="002C6DB1" w:rsidRDefault="00F355F0" w:rsidP="0097533A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Озеленение </w:t>
      </w:r>
    </w:p>
    <w:p w:rsidR="00F355F0" w:rsidRPr="00DD34EB" w:rsidRDefault="00F355F0" w:rsidP="0097533A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F355F0" w:rsidRPr="00DD34EB" w:rsidRDefault="00F355F0" w:rsidP="0097533A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355F0" w:rsidRDefault="00F355F0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ритуальных услуг и содержание мест захоронения</w:t>
      </w:r>
      <w:r w:rsidRPr="00DD34EB">
        <w:rPr>
          <w:rFonts w:ascii="Times New Roman" w:hAnsi="Times New Roman" w:cs="Times New Roman"/>
          <w:sz w:val="28"/>
          <w:szCs w:val="28"/>
        </w:rPr>
        <w:br/>
        <w:t>Ежегодно требуется ремонт и благоустройство памятников и захоронений, расположенных на территории сельского поселения.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облагора</w:t>
      </w:r>
      <w:r>
        <w:rPr>
          <w:rFonts w:ascii="Times New Roman" w:hAnsi="Times New Roman" w:cs="Times New Roman"/>
          <w:sz w:val="28"/>
          <w:szCs w:val="28"/>
        </w:rPr>
        <w:t>живанию территории захоронений.</w:t>
      </w:r>
    </w:p>
    <w:p w:rsidR="00F355F0" w:rsidRDefault="00F355F0" w:rsidP="00427017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Прочие мероприятия по благоустройству.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 населенных пунктов. </w:t>
      </w:r>
      <w:r w:rsidRPr="00DD34EB">
        <w:rPr>
          <w:rFonts w:ascii="Times New Roman" w:hAnsi="Times New Roman" w:cs="Times New Roman"/>
          <w:sz w:val="28"/>
          <w:szCs w:val="28"/>
        </w:rPr>
        <w:br/>
        <w:t>С целью привлечения жителей к участию в работе по благоустройству сельского поселения в рамках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</w:t>
      </w:r>
      <w:r>
        <w:rPr>
          <w:rFonts w:ascii="Times New Roman" w:hAnsi="Times New Roman" w:cs="Times New Roman"/>
          <w:sz w:val="28"/>
          <w:szCs w:val="28"/>
        </w:rPr>
        <w:t xml:space="preserve">й для детей школьного возраста. </w:t>
      </w:r>
      <w:r w:rsidRPr="00DD34EB">
        <w:rPr>
          <w:rFonts w:ascii="Times New Roman" w:hAnsi="Times New Roman" w:cs="Times New Roman"/>
          <w:sz w:val="28"/>
          <w:szCs w:val="28"/>
        </w:rPr>
        <w:t>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и поселения. </w:t>
      </w:r>
    </w:p>
    <w:p w:rsidR="00F355F0" w:rsidRDefault="00F355F0" w:rsidP="00427017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DD34EB">
        <w:rPr>
          <w:rFonts w:ascii="Times New Roman" w:hAnsi="Times New Roman" w:cs="Times New Roman"/>
          <w:sz w:val="28"/>
          <w:szCs w:val="28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DD34EB">
        <w:rPr>
          <w:rFonts w:ascii="Times New Roman" w:hAnsi="Times New Roman" w:cs="Times New Roman"/>
          <w:sz w:val="28"/>
          <w:szCs w:val="28"/>
        </w:rPr>
        <w:br/>
        <w:t xml:space="preserve">В муниципальной программе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Кубанский сельсовет </w:t>
      </w:r>
      <w:r w:rsidRPr="00DD34E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годы» учтены пожелания депутатов, жителей поселения. </w:t>
      </w:r>
    </w:p>
    <w:p w:rsidR="00F355F0" w:rsidRPr="00BD4C75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D4C75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и спорт</w:t>
      </w:r>
    </w:p>
    <w:p w:rsidR="00F355F0" w:rsidRPr="00BD4C75" w:rsidRDefault="00F355F0" w:rsidP="002C6DB1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F355F0" w:rsidRPr="00BD4C75" w:rsidRDefault="00F355F0" w:rsidP="002C6DB1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Основными проблемами в сфере физической культуры и спорта являются:</w:t>
      </w:r>
    </w:p>
    <w:p w:rsidR="00F355F0" w:rsidRPr="00BD4C75" w:rsidRDefault="00F355F0" w:rsidP="002C6DB1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F355F0" w:rsidRPr="00BD4C75" w:rsidRDefault="00F355F0" w:rsidP="002C6DB1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F355F0" w:rsidRPr="00BD4C75" w:rsidRDefault="00F355F0" w:rsidP="002C6DB1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нехватка тренерских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5F0" w:rsidRPr="00BD4C75" w:rsidRDefault="00F355F0" w:rsidP="002C6DB1">
      <w:pPr>
        <w:pStyle w:val="BodyTextIndent3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 xml:space="preserve">Основные виды спорта, которые целенаправленно развиваются в поселении – </w:t>
      </w:r>
      <w:r w:rsidRPr="00427017">
        <w:rPr>
          <w:rFonts w:ascii="Times New Roman" w:hAnsi="Times New Roman" w:cs="Times New Roman"/>
          <w:sz w:val="28"/>
          <w:szCs w:val="28"/>
        </w:rPr>
        <w:t>лыжный спорт, волейбол, баскетбол</w:t>
      </w:r>
      <w:r>
        <w:rPr>
          <w:rFonts w:ascii="Times New Roman" w:hAnsi="Times New Roman" w:cs="Times New Roman"/>
          <w:sz w:val="28"/>
          <w:szCs w:val="28"/>
        </w:rPr>
        <w:t>, хоккей.</w:t>
      </w:r>
      <w:r w:rsidRPr="00BD4C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355F0" w:rsidRPr="0071343F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43F">
        <w:rPr>
          <w:rFonts w:ascii="Times New Roman" w:hAnsi="Times New Roman" w:cs="Times New Roman"/>
          <w:b/>
          <w:bCs/>
          <w:sz w:val="28"/>
          <w:szCs w:val="28"/>
        </w:rPr>
        <w:t>Муниципальное управление</w:t>
      </w:r>
    </w:p>
    <w:p w:rsidR="00F355F0" w:rsidRPr="0071343F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социально-экономическим развитием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Кубанский сельсовет</w:t>
      </w:r>
      <w:r w:rsidRPr="0071343F">
        <w:rPr>
          <w:rFonts w:ascii="Times New Roman" w:hAnsi="Times New Roman" w:cs="Times New Roman"/>
          <w:sz w:val="28"/>
          <w:szCs w:val="28"/>
        </w:rPr>
        <w:t xml:space="preserve">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F355F0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F355F0" w:rsidRPr="00DD34EB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- состоянием системы органов местного самоуправления, их </w:t>
      </w:r>
    </w:p>
    <w:p w:rsidR="00F355F0" w:rsidRPr="0071343F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функционально-должностной структуры;</w:t>
      </w:r>
    </w:p>
    <w:p w:rsidR="00F355F0" w:rsidRPr="0071343F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F355F0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F355F0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355F0" w:rsidRDefault="00F355F0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D5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83D5E">
        <w:rPr>
          <w:rFonts w:ascii="Times New Roman" w:hAnsi="Times New Roman" w:cs="Times New Roman"/>
          <w:b/>
          <w:bCs/>
          <w:sz w:val="28"/>
          <w:szCs w:val="28"/>
        </w:rPr>
        <w:t>. Приоритеты политики органов местного самоуправления муниципального образования  в сфере реализации муниципальной программы.</w:t>
      </w:r>
    </w:p>
    <w:p w:rsidR="00F355F0" w:rsidRPr="00B54103" w:rsidRDefault="00F355F0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4103">
        <w:rPr>
          <w:rFonts w:ascii="Times New Roman" w:hAnsi="Times New Roman" w:cs="Times New Roman"/>
          <w:i/>
          <w:iCs/>
          <w:sz w:val="28"/>
          <w:szCs w:val="28"/>
        </w:rPr>
        <w:t>(указываются в соответствии со стратегией социально-экономического развития муниципального образования)</w:t>
      </w:r>
    </w:p>
    <w:p w:rsidR="00F355F0" w:rsidRDefault="00F355F0" w:rsidP="0061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71F">
        <w:rPr>
          <w:rFonts w:ascii="Times New Roman" w:hAnsi="Times New Roman" w:cs="Times New Roman"/>
          <w:sz w:val="28"/>
          <w:szCs w:val="28"/>
        </w:rPr>
        <w:t>Основными приоритетами политики в сфере развития территории муниципального образования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5F0" w:rsidRPr="008A6062" w:rsidRDefault="00F355F0" w:rsidP="0061371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C6152F">
        <w:rPr>
          <w:rFonts w:ascii="Times New Roman" w:hAnsi="Times New Roman" w:cs="Times New Roman"/>
          <w:sz w:val="28"/>
          <w:szCs w:val="28"/>
        </w:rPr>
        <w:t>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2F">
        <w:rPr>
          <w:rFonts w:ascii="Times New Roman" w:hAnsi="Times New Roman" w:cs="Times New Roman"/>
          <w:sz w:val="28"/>
          <w:szCs w:val="28"/>
        </w:rPr>
        <w:t xml:space="preserve">комфортных условий жизнедеятельности в сельской местности; </w:t>
      </w:r>
    </w:p>
    <w:p w:rsidR="00F355F0" w:rsidRDefault="00F355F0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 xml:space="preserve">нижение риска чрезвычайных ситуаций природного и техногенного характера; </w:t>
      </w:r>
    </w:p>
    <w:p w:rsidR="00F355F0" w:rsidRDefault="00F355F0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52F">
        <w:rPr>
          <w:rFonts w:ascii="Times New Roman" w:hAnsi="Times New Roman" w:cs="Times New Roman"/>
          <w:sz w:val="28"/>
          <w:szCs w:val="28"/>
        </w:rPr>
        <w:t>овышение эффективности и безопасности  функционирования автомобильных муниципальных дорог;</w:t>
      </w:r>
    </w:p>
    <w:p w:rsidR="00F355F0" w:rsidRPr="00C6152F" w:rsidRDefault="00F355F0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интеллектуального, творческого развития и самореализации молодёжи поселения;</w:t>
      </w:r>
    </w:p>
    <w:p w:rsidR="00F355F0" w:rsidRPr="00C6152F" w:rsidRDefault="00F355F0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F355F0" w:rsidRPr="0021750D" w:rsidRDefault="00F355F0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F0" w:rsidRDefault="00F355F0" w:rsidP="0050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83D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показателей (индикаторов) муниципальной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55F0" w:rsidRDefault="00F355F0" w:rsidP="0050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5F0" w:rsidRPr="00DD34EB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позволяют оценить ожидаемые результаты и эффективность ее реализации на период до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D34EB">
        <w:rPr>
          <w:rFonts w:ascii="Times New Roman" w:hAnsi="Times New Roman" w:cs="Times New Roman"/>
          <w:sz w:val="28"/>
          <w:szCs w:val="28"/>
        </w:rPr>
        <w:t>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5F0" w:rsidRPr="00601F32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 </w:t>
      </w:r>
      <w:r w:rsidRPr="00601F32">
        <w:rPr>
          <w:rFonts w:ascii="Times New Roman" w:hAnsi="Times New Roman" w:cs="Times New Roman"/>
          <w:sz w:val="28"/>
          <w:szCs w:val="28"/>
        </w:rPr>
        <w:t>Снижение количества пожаров на территории муниципального образования (по отношению к показателям предыдущего года);</w:t>
      </w:r>
    </w:p>
    <w:p w:rsidR="00F355F0" w:rsidRDefault="00F355F0" w:rsidP="00B51A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2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</w:r>
    </w:p>
    <w:p w:rsidR="00F355F0" w:rsidRPr="00601F32" w:rsidRDefault="00F355F0" w:rsidP="00B51A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F32">
        <w:rPr>
          <w:rFonts w:ascii="Times New Roman" w:hAnsi="Times New Roman" w:cs="Times New Roman"/>
          <w:sz w:val="28"/>
          <w:szCs w:val="28"/>
        </w:rPr>
        <w:t xml:space="preserve"> </w:t>
      </w:r>
      <w:r w:rsidRPr="00CA01DD">
        <w:rPr>
          <w:rFonts w:ascii="Times New Roman" w:hAnsi="Times New Roman" w:cs="Times New Roman"/>
          <w:sz w:val="28"/>
          <w:szCs w:val="28"/>
        </w:rPr>
        <w:t>Процент увеличения качества и доступности транспортных услуг предоставляемых населению</w:t>
      </w:r>
      <w:r w:rsidRPr="00B920E6">
        <w:rPr>
          <w:rFonts w:ascii="Times New Roman" w:hAnsi="Times New Roman" w:cs="Times New Roman"/>
          <w:sz w:val="24"/>
          <w:szCs w:val="24"/>
        </w:rPr>
        <w:t>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жилфонда нуждающегося в текущем и капитальном ремонте;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01F32">
        <w:rPr>
          <w:rFonts w:ascii="Times New Roman" w:hAnsi="Times New Roman" w:cs="Times New Roman"/>
          <w:sz w:val="28"/>
          <w:szCs w:val="28"/>
        </w:rPr>
        <w:t xml:space="preserve"> Степень износа объектов коммунальной инфраструктуры;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сетей теплоснабжения, водоснабжения и водоотведения, нуждающихся в замене;</w:t>
      </w:r>
    </w:p>
    <w:p w:rsidR="00F355F0" w:rsidRDefault="00F355F0" w:rsidP="000757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протяженности освещенных улиц и дорог по отношению к общей протяженности улиц и дорог местного значения;</w:t>
      </w:r>
    </w:p>
    <w:p w:rsidR="00F355F0" w:rsidRDefault="00F355F0" w:rsidP="004E0E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>Увеличение площади благоустроенных зел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>ных насаждений в поселении</w:t>
      </w:r>
      <w:r w:rsidRPr="00075740">
        <w:rPr>
          <w:rFonts w:ascii="Times New Roman" w:hAnsi="Times New Roman" w:cs="Times New Roman"/>
          <w:sz w:val="28"/>
          <w:szCs w:val="28"/>
        </w:rPr>
        <w:t xml:space="preserve"> (по отношению к показателям предыдущего года);</w:t>
      </w:r>
    </w:p>
    <w:p w:rsidR="00F355F0" w:rsidRDefault="00F355F0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10 Доля </w:t>
      </w:r>
      <w:r w:rsidRPr="004E0E00">
        <w:rPr>
          <w:rFonts w:ascii="Times New Roman" w:hAnsi="Times New Roman" w:cs="Times New Roman"/>
          <w:sz w:val="28"/>
          <w:szCs w:val="28"/>
        </w:rPr>
        <w:t>благоустроенн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4E0E00">
        <w:rPr>
          <w:rFonts w:ascii="Times New Roman" w:hAnsi="Times New Roman" w:cs="Times New Roman"/>
          <w:sz w:val="28"/>
          <w:szCs w:val="28"/>
        </w:rPr>
        <w:t xml:space="preserve"> кладбищ 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общей территории кладбища поселения</w:t>
      </w:r>
      <w:r w:rsidRPr="004E0E00">
        <w:rPr>
          <w:rFonts w:ascii="Times New Roman" w:hAnsi="Times New Roman" w:cs="Times New Roman"/>
          <w:sz w:val="28"/>
          <w:szCs w:val="28"/>
        </w:rPr>
        <w:t>;</w:t>
      </w:r>
    </w:p>
    <w:p w:rsidR="00F355F0" w:rsidRDefault="00F355F0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Уровень благоустроенности Кубанского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5F0" w:rsidRPr="00601F32" w:rsidRDefault="00F355F0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12 Процент привлечения населения, предприятий  к работам по благоустройству;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01F32">
        <w:rPr>
          <w:rFonts w:ascii="Times New Roman" w:hAnsi="Times New Roman" w:cs="Times New Roman"/>
          <w:sz w:val="28"/>
          <w:szCs w:val="28"/>
        </w:rPr>
        <w:t xml:space="preserve"> Увеличение числа подростков и молодежи, охваченных всеми формами клубной работы; 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потребителей, удовлетворенных качеством услуг в сфере культуры;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F32">
        <w:rPr>
          <w:rFonts w:ascii="Times New Roman" w:hAnsi="Times New Roman" w:cs="Times New Roman"/>
          <w:sz w:val="28"/>
          <w:szCs w:val="28"/>
        </w:rPr>
        <w:t xml:space="preserve"> Темп роста объема фонда библиотеки по сравнению с предыдущим годом;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фактического количества участников физкультурного мероприятия в заявленном плане проведения мероприятия;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F32">
        <w:rPr>
          <w:rFonts w:ascii="Times New Roman" w:hAnsi="Times New Roman" w:cs="Times New Roman"/>
          <w:sz w:val="28"/>
          <w:szCs w:val="28"/>
        </w:rPr>
        <w:t xml:space="preserve"> Рост количества физкультурно-спортивных мероприятий по сравнению с периодом прошлого года;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освоенных средств бюджета;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F32">
        <w:rPr>
          <w:rFonts w:ascii="Times New Roman" w:hAnsi="Times New Roman" w:cs="Times New Roman"/>
          <w:sz w:val="28"/>
          <w:szCs w:val="28"/>
        </w:rPr>
        <w:t xml:space="preserve"> Количество опубликованных НПА в печатных изданиях, в сети Интернет к общему числу утвержденных муниципальных правовых актов;</w:t>
      </w:r>
    </w:p>
    <w:p w:rsidR="00F355F0" w:rsidRPr="00601F32" w:rsidRDefault="00F355F0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20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выявленных прокуратурой нарушений к общему количеству утвержденных муниципальных правовых актов.</w:t>
      </w:r>
    </w:p>
    <w:p w:rsidR="00F355F0" w:rsidRPr="00DD34EB" w:rsidRDefault="00F355F0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Программы, включенных в состав Программы, представлены в приложении № 1.</w:t>
      </w:r>
    </w:p>
    <w:p w:rsidR="00F355F0" w:rsidRDefault="00F355F0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94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Перечень основных мероприятий Программы</w:t>
      </w:r>
    </w:p>
    <w:p w:rsidR="00F355F0" w:rsidRPr="00094E70" w:rsidRDefault="00F355F0" w:rsidP="00507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E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мероприятия направлены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основных задач и целей программы. (Приложение № 2). </w:t>
      </w: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Pr="00283D5E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83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F355F0" w:rsidRPr="00283D5E" w:rsidRDefault="00F355F0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финансового обеспечения Программы за счет средств областного и муниципального бюджета в 2016–2021 годах в теку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 ценах составляет 36365,35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355F0" w:rsidRPr="00283D5E" w:rsidRDefault="00F355F0" w:rsidP="002C6D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 расходах областного и местного бюджета по Программе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3 к Программе.</w:t>
      </w:r>
      <w:r w:rsidRPr="002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F0" w:rsidRPr="00283D5E" w:rsidRDefault="00F355F0" w:rsidP="002C6D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z w:val="28"/>
          <w:szCs w:val="28"/>
          <w:lang w:eastAsia="ru-RU"/>
        </w:rPr>
        <w:t>Основными источниками финансирования мероприятий в рамках реализации Программы являются средства областного и муниципального бюджета.</w:t>
      </w:r>
    </w:p>
    <w:p w:rsidR="00F355F0" w:rsidRDefault="00F355F0" w:rsidP="00507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</w:t>
      </w:r>
      <w:r w:rsidRPr="00053310">
        <w:rPr>
          <w:rFonts w:ascii="Times New Roman" w:hAnsi="Times New Roman" w:cs="Times New Roman"/>
          <w:sz w:val="28"/>
          <w:szCs w:val="28"/>
        </w:rPr>
        <w:t xml:space="preserve"> использование де</w:t>
      </w:r>
      <w:r>
        <w:rPr>
          <w:rFonts w:ascii="Times New Roman" w:hAnsi="Times New Roman" w:cs="Times New Roman"/>
          <w:sz w:val="28"/>
          <w:szCs w:val="28"/>
        </w:rPr>
        <w:t>нежных средств</w:t>
      </w:r>
      <w:r w:rsidRPr="00053310">
        <w:rPr>
          <w:rFonts w:ascii="Times New Roman" w:hAnsi="Times New Roman" w:cs="Times New Roman"/>
          <w:sz w:val="28"/>
          <w:szCs w:val="28"/>
        </w:rPr>
        <w:t xml:space="preserve"> </w:t>
      </w:r>
      <w:r w:rsidRPr="00203AFD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задачами, определенными мероприятиями.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F0" w:rsidRPr="00053310" w:rsidRDefault="00F355F0" w:rsidP="00507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310">
        <w:rPr>
          <w:rFonts w:ascii="Times New Roman" w:hAnsi="Times New Roman" w:cs="Times New Roman"/>
          <w:sz w:val="28"/>
          <w:szCs w:val="28"/>
        </w:rPr>
        <w:t>Финансирование Программы в заявленных объемах позволит достичь постав</w:t>
      </w:r>
      <w:r>
        <w:rPr>
          <w:rFonts w:ascii="Times New Roman" w:hAnsi="Times New Roman" w:cs="Times New Roman"/>
          <w:sz w:val="28"/>
          <w:szCs w:val="28"/>
        </w:rPr>
        <w:t>ленных целей</w:t>
      </w:r>
      <w:r w:rsidRPr="00053310">
        <w:rPr>
          <w:rFonts w:ascii="Times New Roman" w:hAnsi="Times New Roman" w:cs="Times New Roman"/>
          <w:sz w:val="28"/>
          <w:szCs w:val="28"/>
        </w:rPr>
        <w:t>.</w:t>
      </w:r>
    </w:p>
    <w:p w:rsidR="00F355F0" w:rsidRDefault="00F355F0" w:rsidP="0050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10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Pr="00774728" w:rsidRDefault="00F355F0" w:rsidP="00AD6DA9">
      <w:pPr>
        <w:rPr>
          <w:rFonts w:ascii="Times New Roman" w:hAnsi="Times New Roman" w:cs="Times New Roman"/>
          <w:sz w:val="20"/>
          <w:szCs w:val="20"/>
        </w:rPr>
        <w:sectPr w:rsidR="00F355F0" w:rsidRPr="00774728" w:rsidSect="00057D96">
          <w:pgSz w:w="11909" w:h="16834"/>
          <w:pgMar w:top="1151" w:right="357" w:bottom="709" w:left="1338" w:header="720" w:footer="720" w:gutter="0"/>
          <w:cols w:space="60"/>
          <w:noEndnote/>
        </w:sectPr>
      </w:pPr>
    </w:p>
    <w:p w:rsidR="00F355F0" w:rsidRDefault="00F355F0" w:rsidP="00D669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Приложение 1</w:t>
      </w:r>
    </w:p>
    <w:p w:rsidR="00F355F0" w:rsidRDefault="00F355F0" w:rsidP="00D669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к муниципальной программе</w:t>
      </w:r>
    </w:p>
    <w:p w:rsidR="00F355F0" w:rsidRDefault="00F355F0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F355F0" w:rsidRDefault="00F355F0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F355F0" w:rsidRDefault="00F355F0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Оренбургской области на 2016-2021 годы»</w:t>
      </w:r>
    </w:p>
    <w:p w:rsidR="00F355F0" w:rsidRDefault="00F355F0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Pr="00774728" w:rsidRDefault="00F355F0" w:rsidP="00D669E8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7472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СВЕДЕНИЯ</w:t>
      </w:r>
    </w:p>
    <w:p w:rsidR="00F355F0" w:rsidRDefault="00F355F0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</w:t>
      </w:r>
    </w:p>
    <w:p w:rsidR="00F355F0" w:rsidRDefault="00F355F0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«Устойчивое    развитие территории муниципального образования Кубанский сельсовет на </w:t>
      </w:r>
    </w:p>
    <w:p w:rsidR="00F355F0" w:rsidRPr="00774728" w:rsidRDefault="00F355F0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2016-2021 годы»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и их значениях</w:t>
      </w:r>
    </w:p>
    <w:p w:rsidR="00F355F0" w:rsidRPr="00774728" w:rsidRDefault="00F355F0" w:rsidP="00D669E8">
      <w:pPr>
        <w:spacing w:after="3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558"/>
      </w:tblGrid>
      <w:tr w:rsidR="00F355F0" w:rsidRPr="002F64AB">
        <w:tc>
          <w:tcPr>
            <w:tcW w:w="675" w:type="dxa"/>
            <w:vMerge w:val="restart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70" w:type="dxa"/>
            <w:gridSpan w:val="8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355F0" w:rsidRPr="002F64AB">
        <w:tc>
          <w:tcPr>
            <w:tcW w:w="675" w:type="dxa"/>
            <w:vMerge/>
            <w:vAlign w:val="center"/>
          </w:tcPr>
          <w:p w:rsidR="00F355F0" w:rsidRPr="00A410E0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F355F0" w:rsidRPr="00A410E0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55F0" w:rsidRPr="00A410E0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Pr="00A410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 г</w:t>
              </w:r>
            </w:smartTag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5F0" w:rsidRPr="00A42414" w:rsidRDefault="00F355F0" w:rsidP="00E510C6">
      <w:pPr>
        <w:jc w:val="center"/>
        <w:rPr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5531"/>
        <w:gridCol w:w="1134"/>
        <w:gridCol w:w="1275"/>
        <w:gridCol w:w="1134"/>
        <w:gridCol w:w="1134"/>
        <w:gridCol w:w="997"/>
        <w:gridCol w:w="992"/>
        <w:gridCol w:w="992"/>
        <w:gridCol w:w="992"/>
        <w:gridCol w:w="558"/>
      </w:tblGrid>
      <w:tr w:rsidR="00F355F0" w:rsidRPr="002F64AB">
        <w:trPr>
          <w:tblHeader/>
        </w:trPr>
        <w:tc>
          <w:tcPr>
            <w:tcW w:w="669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rPr>
          <w:trHeight w:val="487"/>
        </w:trPr>
        <w:tc>
          <w:tcPr>
            <w:tcW w:w="15408" w:type="dxa"/>
            <w:gridSpan w:val="11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Устойчивое р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 муниципального образования ________________ сельсовет Переволоцкого района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55F0" w:rsidRPr="002F64AB">
        <w:trPr>
          <w:trHeight w:val="1121"/>
        </w:trPr>
        <w:tc>
          <w:tcPr>
            <w:tcW w:w="669" w:type="dxa"/>
            <w:noWrap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  <w:noWrap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  <w:noWrap/>
          </w:tcPr>
          <w:p w:rsidR="00F355F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</w:tcPr>
          <w:p w:rsidR="00F355F0" w:rsidRPr="009D717D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Процент увеличения качества и доступности транспортных услуг предоставляемых населению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  <w:noWrap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1" w:type="dxa"/>
          </w:tcPr>
          <w:p w:rsidR="00F355F0" w:rsidRPr="002B2B48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  <w:noWrap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жилфонда нуждающегося в текущем и капитальном ремонте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  <w:noWrap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0717A3">
        <w:tc>
          <w:tcPr>
            <w:tcW w:w="669" w:type="dxa"/>
          </w:tcPr>
          <w:p w:rsidR="00F355F0" w:rsidRPr="00B803C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0717A3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B803C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1" w:type="dxa"/>
          </w:tcPr>
          <w:p w:rsidR="00F355F0" w:rsidRPr="009D717D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насаждений в поселении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1" w:type="dxa"/>
          </w:tcPr>
          <w:p w:rsidR="00F355F0" w:rsidRPr="00E41586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B803C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благоустроенности___________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1" w:type="dxa"/>
          </w:tcPr>
          <w:p w:rsidR="00F355F0" w:rsidRPr="00B70116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B803C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 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5F0" w:rsidRPr="002F64AB">
        <w:tc>
          <w:tcPr>
            <w:tcW w:w="669" w:type="dxa"/>
            <w:vAlign w:val="center"/>
          </w:tcPr>
          <w:p w:rsidR="00F355F0" w:rsidRPr="00A410E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" w:type="dxa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880796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134" w:type="dxa"/>
          </w:tcPr>
          <w:p w:rsidR="00F355F0" w:rsidRPr="00B566C5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:rsidR="00F355F0" w:rsidRPr="00A410E0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134" w:type="dxa"/>
          </w:tcPr>
          <w:p w:rsidR="00F355F0" w:rsidRPr="00B566C5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355F0" w:rsidRPr="00A410E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:rsidR="00F355F0" w:rsidRPr="007448D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880796" w:rsidRDefault="00F355F0" w:rsidP="006E03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1" w:type="dxa"/>
          </w:tcPr>
          <w:p w:rsidR="00F355F0" w:rsidRPr="00B566C5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7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8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F0" w:rsidRPr="002F64AB">
        <w:tc>
          <w:tcPr>
            <w:tcW w:w="669" w:type="dxa"/>
          </w:tcPr>
          <w:p w:rsidR="00F355F0" w:rsidRPr="00880796" w:rsidRDefault="00F355F0" w:rsidP="006E03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1" w:type="dxa"/>
          </w:tcPr>
          <w:p w:rsidR="00F355F0" w:rsidRPr="009D717D" w:rsidRDefault="00F355F0" w:rsidP="006E0390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9D7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55F0" w:rsidRPr="00B566C5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8" w:type="dxa"/>
            <w:vAlign w:val="center"/>
          </w:tcPr>
          <w:p w:rsidR="00F355F0" w:rsidRPr="00880796" w:rsidRDefault="00F355F0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5F0" w:rsidRDefault="00F355F0" w:rsidP="00AD6D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Приложение 2</w:t>
      </w:r>
    </w:p>
    <w:p w:rsidR="00F355F0" w:rsidRDefault="00F355F0" w:rsidP="00D74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F355F0" w:rsidRDefault="00F355F0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F355F0" w:rsidRDefault="00F355F0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F355F0" w:rsidRDefault="00F355F0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Оренбургской области на 2016-2021 годы»</w:t>
      </w:r>
    </w:p>
    <w:p w:rsidR="00F355F0" w:rsidRDefault="00F355F0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D746F4">
      <w:pPr>
        <w:shd w:val="clear" w:color="auto" w:fill="FFFFFF"/>
        <w:spacing w:before="331" w:line="326" w:lineRule="exact"/>
        <w:ind w:right="43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ПЕРЕЧЕНЬ</w:t>
      </w:r>
    </w:p>
    <w:p w:rsidR="00F355F0" w:rsidRDefault="00F355F0" w:rsidP="00D746F4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основных мероприятий муниципальной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программы</w:t>
      </w:r>
    </w:p>
    <w:p w:rsidR="00F355F0" w:rsidRPr="005D3BCF" w:rsidRDefault="00F355F0" w:rsidP="00D746F4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263"/>
      </w:tblGrid>
      <w:tr w:rsidR="00F355F0" w:rsidRPr="00803322">
        <w:trPr>
          <w:trHeight w:val="499"/>
        </w:trPr>
        <w:tc>
          <w:tcPr>
            <w:tcW w:w="675" w:type="dxa"/>
            <w:vMerge w:val="restart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3" w:type="dxa"/>
            <w:vMerge w:val="restart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0" w:type="dxa"/>
            <w:vMerge w:val="restart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234" w:type="dxa"/>
            <w:gridSpan w:val="2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3275" w:type="dxa"/>
            <w:vMerge w:val="restart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803322">
              <w:rPr>
                <w:rFonts w:ascii="Times New Roman" w:hAnsi="Times New Roman" w:cs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651" w:type="dxa"/>
            <w:vMerge w:val="restart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Последствия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нереализации 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основного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63" w:type="dxa"/>
            <w:vMerge w:val="restart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Связь 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с показателями 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муниципальной  программы </w:t>
            </w:r>
          </w:p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(подпрограммы)</w:t>
            </w:r>
          </w:p>
        </w:tc>
      </w:tr>
      <w:tr w:rsidR="00F355F0" w:rsidRPr="00803322">
        <w:trPr>
          <w:trHeight w:val="914"/>
        </w:trPr>
        <w:tc>
          <w:tcPr>
            <w:tcW w:w="675" w:type="dxa"/>
            <w:vMerge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vMerge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  <w:vMerge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355F0" w:rsidRPr="00803322" w:rsidRDefault="00F355F0" w:rsidP="005D3BCF">
      <w:pPr>
        <w:spacing w:after="0" w:line="240" w:lineRule="auto"/>
      </w:pP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310"/>
      </w:tblGrid>
      <w:tr w:rsidR="00F355F0" w:rsidRPr="00803322">
        <w:trPr>
          <w:tblHeader/>
        </w:trPr>
        <w:tc>
          <w:tcPr>
            <w:tcW w:w="675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55F0" w:rsidRPr="00803322">
        <w:tc>
          <w:tcPr>
            <w:tcW w:w="15748" w:type="dxa"/>
            <w:gridSpan w:val="8"/>
          </w:tcPr>
          <w:p w:rsidR="00F355F0" w:rsidRPr="00803322" w:rsidRDefault="00F355F0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Устойчивое р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азвитие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территории 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Переволоцкого рай</w:t>
            </w:r>
            <w:r>
              <w:rPr>
                <w:rFonts w:ascii="Times New Roman" w:hAnsi="Times New Roman" w:cs="Times New Roman"/>
                <w:b/>
                <w:bCs/>
              </w:rPr>
              <w:t>она Оренбургской области на 2016–2021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F355F0" w:rsidRPr="00803322">
        <w:tc>
          <w:tcPr>
            <w:tcW w:w="675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355F0" w:rsidRPr="007D5139" w:rsidRDefault="00F355F0" w:rsidP="001C04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355F0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 мес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F355F0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Снижение количества обращений в органы  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F355F0" w:rsidRPr="0017471F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355F0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803322">
              <w:rPr>
                <w:rFonts w:ascii="Times New Roman" w:hAnsi="Times New Roman" w:cs="Times New Roman"/>
              </w:rPr>
              <w:t xml:space="preserve"> количества обращений в органы  исполните</w:t>
            </w:r>
            <w:r>
              <w:rPr>
                <w:rFonts w:ascii="Times New Roman" w:hAnsi="Times New Roman" w:cs="Times New Roman"/>
              </w:rPr>
              <w:t xml:space="preserve">льной власти Кубанского </w:t>
            </w:r>
            <w:r w:rsidRPr="00803322">
              <w:rPr>
                <w:rFonts w:ascii="Times New Roman" w:hAnsi="Times New Roman" w:cs="Times New Roman"/>
              </w:rPr>
              <w:t>сельского поселения о неудовлетворительном состоянии муниципальных автомобильных дорог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8033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4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«Софинансирование расходов по капитальному ремонту и ремонту автомобильных дорог общего пользования населенных пунктов» 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 обл</w:t>
            </w:r>
          </w:p>
        </w:tc>
        <w:tc>
          <w:tcPr>
            <w:tcW w:w="1540" w:type="dxa"/>
          </w:tcPr>
          <w:p w:rsidR="00F355F0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 за счет ремонта;</w:t>
            </w: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Увеличение транспортной аварийности на дорогах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4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«Капитальный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ремонт муниципального жилого фонда»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Увеличение срока эксплуатации жилищного фонда;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сохранность жилищного фонда;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</w:t>
            </w:r>
            <w:r w:rsidRPr="00803322">
              <w:rPr>
                <w:rFonts w:ascii="Times New Roman" w:hAnsi="Times New Roman" w:cs="Times New Roman"/>
              </w:rPr>
              <w:t xml:space="preserve"> срока эксплуатации жилищного фонда;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 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5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качества коммунального обслуживания населения, про</w:t>
            </w:r>
            <w:r>
              <w:rPr>
                <w:rFonts w:ascii="Times New Roman" w:hAnsi="Times New Roman" w:cs="Times New Roman"/>
              </w:rPr>
              <w:t>живающего на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>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 эффективности и надежности функционирования систем водообеспечения и увеличение количества подаваемой населению питьевой воды;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Ухудшение и даже остановка водоснабжения населения.</w:t>
            </w: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6, №7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более 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энергоэкономичных ламп даже при увеличении количества часов горения ламп в системах освещения до нормативных,  повышение уровеня безопасности дорожного движения в темное время суток;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8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Увеличение площади благоустроенных земельных насаждений в поселении</w:t>
            </w: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Снижение эстетического вида территории поселения</w:t>
            </w: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9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Загрязнение, захламление территории поселения.</w:t>
            </w: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11, №12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F355F0" w:rsidRPr="00803322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355F0" w:rsidRPr="007D5139" w:rsidRDefault="00F355F0" w:rsidP="00A03A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7D5139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540" w:type="dxa"/>
          </w:tcPr>
          <w:p w:rsidR="00F355F0" w:rsidRDefault="00F355F0" w:rsidP="00C50A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C50A78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13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>0801 кл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14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>0801 биб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качества обслуживания пользователей сельской библиотеки;</w:t>
            </w:r>
          </w:p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15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Основное мероприятие 16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14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F355F0" w:rsidRDefault="00F355F0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A03A63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803322" w:rsidRDefault="00F355F0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16, №17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063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14</w:t>
            </w:r>
          </w:p>
          <w:p w:rsidR="00F355F0" w:rsidRPr="00803322" w:rsidRDefault="00F355F0" w:rsidP="00136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Глава муниципального образования»</w:t>
            </w:r>
          </w:p>
        </w:tc>
        <w:tc>
          <w:tcPr>
            <w:tcW w:w="1540" w:type="dxa"/>
          </w:tcPr>
          <w:p w:rsidR="00F355F0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Кубанского </w:t>
            </w:r>
          </w:p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275" w:type="dxa"/>
          </w:tcPr>
          <w:p w:rsidR="00F355F0" w:rsidRPr="007D5139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F355F0" w:rsidRPr="007D5139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1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</w:t>
            </w:r>
            <w:r>
              <w:rPr>
                <w:rFonts w:ascii="Times New Roman" w:hAnsi="Times New Roman" w:cs="Times New Roman"/>
                <w:lang w:eastAsia="ru-RU"/>
              </w:rPr>
              <w:t>ижение ожидаемого показателя № 18,19,20</w:t>
            </w:r>
          </w:p>
        </w:tc>
      </w:tr>
      <w:tr w:rsidR="00F355F0" w:rsidRPr="00803322">
        <w:tc>
          <w:tcPr>
            <w:tcW w:w="675" w:type="dxa"/>
            <w:noWrap/>
          </w:tcPr>
          <w:p w:rsidR="00F355F0" w:rsidRDefault="00F355F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63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мероприятие 15</w:t>
            </w:r>
          </w:p>
          <w:p w:rsidR="00F355F0" w:rsidRPr="00803322" w:rsidRDefault="00F355F0" w:rsidP="00136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«Центральный аппарат»</w:t>
            </w:r>
          </w:p>
          <w:p w:rsidR="00F355F0" w:rsidRPr="00803322" w:rsidRDefault="00F355F0" w:rsidP="00136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F355F0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F355F0" w:rsidRPr="007D5139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F355F0" w:rsidRPr="007D5139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F355F0" w:rsidRPr="007D5139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Освоение сре</w:t>
            </w:r>
            <w:r>
              <w:rPr>
                <w:rFonts w:ascii="Times New Roman" w:hAnsi="Times New Roman" w:cs="Times New Roman"/>
              </w:rPr>
              <w:t xml:space="preserve">дств бюджета Кубанского </w:t>
            </w:r>
            <w:r w:rsidRPr="007D5139">
              <w:rPr>
                <w:rFonts w:ascii="Times New Roman" w:hAnsi="Times New Roman" w:cs="Times New Roman"/>
              </w:rPr>
              <w:t>сельсовета;</w:t>
            </w:r>
          </w:p>
          <w:p w:rsidR="00F355F0" w:rsidRPr="007D5139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Повышение квалификации муни</w:t>
            </w:r>
            <w:r>
              <w:rPr>
                <w:rFonts w:ascii="Times New Roman" w:hAnsi="Times New Roman" w:cs="Times New Roman"/>
              </w:rPr>
              <w:t>ципальных служащих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F355F0" w:rsidRPr="007D5139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7D5139" w:rsidRDefault="00F355F0" w:rsidP="001364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жение ожидаемого показателя  </w:t>
            </w:r>
            <w:r w:rsidRPr="007D5139">
              <w:rPr>
                <w:rFonts w:ascii="Times New Roman" w:hAnsi="Times New Roman" w:cs="Times New Roman"/>
                <w:lang w:eastAsia="ru-RU"/>
              </w:rPr>
              <w:t>№18</w:t>
            </w:r>
            <w:r>
              <w:rPr>
                <w:rFonts w:ascii="Times New Roman" w:hAnsi="Times New Roman" w:cs="Times New Roman"/>
                <w:lang w:eastAsia="ru-RU"/>
              </w:rPr>
              <w:t>,19,20</w:t>
            </w:r>
          </w:p>
        </w:tc>
      </w:tr>
    </w:tbl>
    <w:p w:rsidR="00F355F0" w:rsidRDefault="00F355F0" w:rsidP="00FD03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Приложение 3</w:t>
      </w: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F355F0" w:rsidRDefault="00F355F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Оренбургской области на 2016-2021 годы»</w:t>
      </w:r>
    </w:p>
    <w:p w:rsidR="00F355F0" w:rsidRDefault="00F355F0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D746F4">
      <w:pPr>
        <w:shd w:val="clear" w:color="auto" w:fill="FFFFFF"/>
        <w:spacing w:before="331" w:line="326" w:lineRule="exact"/>
        <w:ind w:right="48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F355F0" w:rsidRDefault="00F355F0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F355F0" w:rsidRDefault="00F355F0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6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164"/>
        <w:gridCol w:w="2179"/>
        <w:gridCol w:w="1728"/>
        <w:gridCol w:w="720"/>
        <w:gridCol w:w="900"/>
        <w:gridCol w:w="1345"/>
        <w:gridCol w:w="1175"/>
        <w:gridCol w:w="1436"/>
        <w:gridCol w:w="900"/>
        <w:gridCol w:w="900"/>
        <w:gridCol w:w="1080"/>
        <w:gridCol w:w="900"/>
        <w:gridCol w:w="900"/>
      </w:tblGrid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8" w:type="dxa"/>
            <w:vMerge w:val="restart"/>
          </w:tcPr>
          <w:p w:rsidR="00F355F0" w:rsidRPr="004D2885" w:rsidRDefault="00F355F0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65" w:type="dxa"/>
            <w:gridSpan w:val="3"/>
          </w:tcPr>
          <w:p w:rsidR="00F355F0" w:rsidRPr="004D2885" w:rsidRDefault="00F355F0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6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34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17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  <w:trHeight w:val="657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муниципального образования _______сельсовет Переволоцкого района Оренбургской области на 2015-2020гг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8571,05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6621,1</w:t>
            </w:r>
          </w:p>
        </w:tc>
        <w:tc>
          <w:tcPr>
            <w:tcW w:w="900" w:type="dxa"/>
          </w:tcPr>
          <w:p w:rsidR="00F355F0" w:rsidRPr="004D2885" w:rsidRDefault="00F355F0" w:rsidP="00D0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6941,1</w:t>
            </w:r>
          </w:p>
        </w:tc>
        <w:tc>
          <w:tcPr>
            <w:tcW w:w="900" w:type="dxa"/>
          </w:tcPr>
          <w:p w:rsidR="00F355F0" w:rsidRPr="004D2885" w:rsidRDefault="00F355F0" w:rsidP="00D0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7091,1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7141,1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7191,1</w:t>
            </w:r>
          </w:p>
        </w:tc>
      </w:tr>
      <w:tr w:rsidR="00F355F0" w:rsidRPr="004D2885" w:rsidTr="009C5572">
        <w:trPr>
          <w:gridAfter w:val="1"/>
          <w:wAfter w:w="900" w:type="dxa"/>
          <w:trHeight w:val="870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8571,05</w:t>
            </w:r>
          </w:p>
        </w:tc>
        <w:tc>
          <w:tcPr>
            <w:tcW w:w="1436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6621,1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6941,1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7091,1</w:t>
            </w:r>
          </w:p>
        </w:tc>
        <w:tc>
          <w:tcPr>
            <w:tcW w:w="108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7141,1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7191,1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F355F0" w:rsidRPr="007D5139" w:rsidRDefault="00F355F0" w:rsidP="001C0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Основное мероприятие 4 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 мес</w:t>
            </w: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 мес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31004 90770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«Софинансирование расходов по капитальному ремонту и ремонту автомобильных дорог общего пользования населенных пунктов» </w:t>
            </w:r>
            <w:r>
              <w:rPr>
                <w:rFonts w:ascii="Times New Roman" w:hAnsi="Times New Roman" w:cs="Times New Roman"/>
                <w:lang w:eastAsia="ru-RU"/>
              </w:rPr>
              <w:t>0409 обл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3100580410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2266,05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Капитальный </w:t>
            </w:r>
            <w:r w:rsidRPr="004D2885">
              <w:rPr>
                <w:rFonts w:ascii="Times New Roman" w:hAnsi="Times New Roman" w:cs="Times New Roman"/>
                <w:lang w:eastAsia="ru-RU"/>
              </w:rPr>
              <w:t>ремонт муниципального жилого фонда»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3100790820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3100892010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3100992030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</w:t>
            </w:r>
            <w:r w:rsidRPr="004D2885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3101192050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Pr="004D2885" w:rsidRDefault="00F355F0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3101390240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>0801 кл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3101470240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1698,6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2198,6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2668,6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2718,6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2768,6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1698,6</w:t>
            </w:r>
          </w:p>
        </w:tc>
        <w:tc>
          <w:tcPr>
            <w:tcW w:w="1436" w:type="dxa"/>
          </w:tcPr>
          <w:p w:rsidR="00F355F0" w:rsidRPr="004D2885" w:rsidRDefault="00F355F0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2198,6</w:t>
            </w:r>
          </w:p>
        </w:tc>
        <w:tc>
          <w:tcPr>
            <w:tcW w:w="900" w:type="dxa"/>
          </w:tcPr>
          <w:p w:rsidR="00F355F0" w:rsidRPr="004D2885" w:rsidRDefault="00F355F0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2668,6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2718,6</w:t>
            </w:r>
          </w:p>
        </w:tc>
        <w:tc>
          <w:tcPr>
            <w:tcW w:w="900" w:type="dxa"/>
          </w:tcPr>
          <w:p w:rsidR="00F355F0" w:rsidRPr="004D2885" w:rsidRDefault="00F355F0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2768,6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>0801 биб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3101570270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restart"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12</w:t>
            </w:r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F355F0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345" w:type="dxa"/>
            <w:vMerge w:val="restart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3101671750</w:t>
            </w: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36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08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0" w:type="dxa"/>
          </w:tcPr>
          <w:p w:rsidR="00F355F0" w:rsidRPr="004D2885" w:rsidRDefault="00F355F0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D0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 w:val="restart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64" w:type="dxa"/>
            <w:vMerge w:val="restart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7D5139">
              <w:rPr>
                <w:rFonts w:ascii="Times New Roman" w:hAnsi="Times New Roman" w:cs="Times New Roman"/>
                <w:lang w:eastAsia="ru-RU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2179" w:type="dxa"/>
            <w:vMerge w:val="restart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Кубанского </w:t>
            </w:r>
            <w:r w:rsidRPr="007D51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728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720" w:type="dxa"/>
            <w:vMerge w:val="restart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900" w:type="dxa"/>
            <w:vMerge w:val="restart"/>
          </w:tcPr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  <w:r w:rsidRPr="007D5139">
              <w:rPr>
                <w:rFonts w:ascii="Times New Roman" w:hAnsi="Times New Roman" w:cs="Times New Roman"/>
              </w:rPr>
              <w:t>.</w:t>
            </w:r>
          </w:p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31 0 18 92060</w:t>
            </w:r>
          </w:p>
        </w:tc>
        <w:tc>
          <w:tcPr>
            <w:tcW w:w="1175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18</w:t>
            </w:r>
          </w:p>
        </w:tc>
        <w:tc>
          <w:tcPr>
            <w:tcW w:w="1436" w:type="dxa"/>
          </w:tcPr>
          <w:p w:rsidR="00F355F0" w:rsidRPr="004D2885" w:rsidRDefault="00F355F0" w:rsidP="008C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13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13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13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C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C84C1D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355F0" w:rsidRPr="00C84C1D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5F0" w:rsidRPr="00C84C1D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A0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F0" w:rsidRPr="004D2885" w:rsidTr="009C5572">
        <w:trPr>
          <w:gridAfter w:val="1"/>
          <w:wAfter w:w="900" w:type="dxa"/>
          <w:trHeight w:val="555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F355F0" w:rsidRPr="004D2885" w:rsidRDefault="00F355F0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13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trHeight w:val="1440"/>
        </w:trPr>
        <w:tc>
          <w:tcPr>
            <w:tcW w:w="517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4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  <w:p w:rsidR="00F355F0" w:rsidRPr="004D2885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F355F0" w:rsidRPr="004D2885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728" w:type="dxa"/>
          </w:tcPr>
          <w:p w:rsidR="00F355F0" w:rsidRPr="004D2885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</w:tcPr>
          <w:p w:rsidR="00F355F0" w:rsidRPr="004D2885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45" w:type="dxa"/>
          </w:tcPr>
          <w:p w:rsidR="00F355F0" w:rsidRPr="007D5139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139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1175" w:type="dxa"/>
          </w:tcPr>
          <w:p w:rsidR="00F355F0" w:rsidRPr="007D5139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  <w:tc>
          <w:tcPr>
            <w:tcW w:w="1436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  <w:tc>
          <w:tcPr>
            <w:tcW w:w="108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  <w:tc>
          <w:tcPr>
            <w:tcW w:w="900" w:type="dxa"/>
          </w:tcPr>
          <w:p w:rsidR="00F355F0" w:rsidRPr="004D2885" w:rsidRDefault="00F355F0" w:rsidP="0013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</w:t>
            </w:r>
          </w:p>
        </w:tc>
      </w:tr>
      <w:tr w:rsidR="00F355F0" w:rsidRPr="004D2885" w:rsidTr="009C5572">
        <w:trPr>
          <w:gridAfter w:val="1"/>
          <w:wAfter w:w="900" w:type="dxa"/>
          <w:trHeight w:val="1245"/>
        </w:trPr>
        <w:tc>
          <w:tcPr>
            <w:tcW w:w="517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355F0" w:rsidRPr="004D2885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F0" w:rsidRPr="004D2885" w:rsidTr="009C5572">
        <w:trPr>
          <w:gridAfter w:val="1"/>
          <w:wAfter w:w="900" w:type="dxa"/>
          <w:trHeight w:val="900"/>
        </w:trPr>
        <w:tc>
          <w:tcPr>
            <w:tcW w:w="517" w:type="dxa"/>
            <w:vMerge w:val="restart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6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15</w:t>
            </w:r>
            <w:r w:rsidRPr="007D5139">
              <w:rPr>
                <w:rFonts w:ascii="Times New Roman" w:hAnsi="Times New Roman" w:cs="Times New Roman"/>
                <w:lang w:eastAsia="ru-RU"/>
              </w:rPr>
              <w:t xml:space="preserve"> «Центральный аппарат»</w:t>
            </w:r>
          </w:p>
        </w:tc>
        <w:tc>
          <w:tcPr>
            <w:tcW w:w="2179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Кубанского </w:t>
            </w:r>
            <w:r w:rsidRPr="007D51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728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72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900" w:type="dxa"/>
          </w:tcPr>
          <w:p w:rsidR="00F355F0" w:rsidRPr="007D5139" w:rsidRDefault="00F355F0" w:rsidP="005B19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5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31 0 20 10020</w:t>
            </w:r>
          </w:p>
        </w:tc>
        <w:tc>
          <w:tcPr>
            <w:tcW w:w="1175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1465,4</w:t>
            </w:r>
          </w:p>
        </w:tc>
        <w:tc>
          <w:tcPr>
            <w:tcW w:w="1436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</w:p>
        </w:tc>
        <w:tc>
          <w:tcPr>
            <w:tcW w:w="108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</w:p>
        </w:tc>
      </w:tr>
      <w:tr w:rsidR="00F355F0" w:rsidRPr="004D2885" w:rsidTr="009C5572">
        <w:trPr>
          <w:gridAfter w:val="1"/>
          <w:wAfter w:w="900" w:type="dxa"/>
          <w:trHeight w:val="1410"/>
        </w:trPr>
        <w:tc>
          <w:tcPr>
            <w:tcW w:w="517" w:type="dxa"/>
            <w:vMerge/>
          </w:tcPr>
          <w:p w:rsidR="00F355F0" w:rsidRPr="004D2885" w:rsidRDefault="00F355F0" w:rsidP="004D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F355F0" w:rsidRPr="00B67EA2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5F0" w:rsidRPr="004D2885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F0" w:rsidRPr="004D2885" w:rsidTr="009C5572">
        <w:trPr>
          <w:gridAfter w:val="1"/>
          <w:wAfter w:w="900" w:type="dxa"/>
          <w:trHeight w:val="1410"/>
        </w:trPr>
        <w:tc>
          <w:tcPr>
            <w:tcW w:w="517" w:type="dxa"/>
          </w:tcPr>
          <w:p w:rsidR="00F355F0" w:rsidRDefault="00F355F0" w:rsidP="004D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4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16</w:t>
            </w:r>
          </w:p>
        </w:tc>
        <w:tc>
          <w:tcPr>
            <w:tcW w:w="2179" w:type="dxa"/>
          </w:tcPr>
          <w:p w:rsidR="00F355F0" w:rsidRPr="00B67EA2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2">
              <w:rPr>
                <w:rFonts w:ascii="Times New Roman" w:hAnsi="Times New Roman" w:cs="Times New Roman"/>
                <w:sz w:val="24"/>
                <w:szCs w:val="24"/>
              </w:rPr>
              <w:t>«Софинансирование капвложений в объекты мунсобственности</w:t>
            </w:r>
          </w:p>
        </w:tc>
        <w:tc>
          <w:tcPr>
            <w:tcW w:w="1728" w:type="dxa"/>
          </w:tcPr>
          <w:tbl>
            <w:tblPr>
              <w:tblW w:w="16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44"/>
            </w:tblGrid>
            <w:tr w:rsidR="00F355F0" w:rsidRPr="004D2885" w:rsidTr="008B2396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5F0" w:rsidRPr="004D2885" w:rsidRDefault="00F355F0" w:rsidP="008B23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</w:tr>
            <w:tr w:rsidR="00F355F0" w:rsidRPr="004D2885" w:rsidTr="008B2396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5F0" w:rsidRPr="004D2885" w:rsidRDefault="00F355F0" w:rsidP="008B23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</w:tr>
            <w:tr w:rsidR="00F355F0" w:rsidRPr="004D2885" w:rsidTr="008B2396">
              <w:trPr>
                <w:trHeight w:val="55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5F0" w:rsidRPr="004D2885" w:rsidRDefault="00F355F0" w:rsidP="008B23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</w:tbl>
          <w:p w:rsidR="00F355F0" w:rsidRPr="004D2885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45" w:type="dxa"/>
          </w:tcPr>
          <w:p w:rsidR="00F355F0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31 0 21</w:t>
            </w:r>
          </w:p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80010</w:t>
            </w:r>
          </w:p>
        </w:tc>
        <w:tc>
          <w:tcPr>
            <w:tcW w:w="1175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F0" w:rsidRPr="004D2885" w:rsidTr="009C5572">
        <w:trPr>
          <w:gridAfter w:val="1"/>
          <w:wAfter w:w="900" w:type="dxa"/>
          <w:trHeight w:val="1410"/>
        </w:trPr>
        <w:tc>
          <w:tcPr>
            <w:tcW w:w="517" w:type="dxa"/>
          </w:tcPr>
          <w:p w:rsidR="00F355F0" w:rsidRPr="004D2885" w:rsidRDefault="00F355F0" w:rsidP="004D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4" w:type="dxa"/>
          </w:tcPr>
          <w:p w:rsidR="00F355F0" w:rsidRPr="004D2885" w:rsidRDefault="00F355F0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179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Софинансирование расходов по подготовке документов для внесения в госкадастр  недвижимоти  сведений о границах мунобразований,границах нас пунктов</w:t>
            </w:r>
          </w:p>
        </w:tc>
        <w:tc>
          <w:tcPr>
            <w:tcW w:w="1728" w:type="dxa"/>
          </w:tcPr>
          <w:p w:rsidR="00F355F0" w:rsidRPr="00B67EA2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2">
              <w:rPr>
                <w:rFonts w:ascii="Times New Roman" w:hAnsi="Times New Roman" w:cs="Times New Roman"/>
                <w:sz w:val="24"/>
                <w:szCs w:val="24"/>
              </w:rPr>
              <w:t>«Софинансирование капвложений в объекты мунсобственности</w:t>
            </w:r>
          </w:p>
        </w:tc>
        <w:tc>
          <w:tcPr>
            <w:tcW w:w="72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45" w:type="dxa"/>
          </w:tcPr>
          <w:p w:rsidR="00F355F0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31 0 22</w:t>
            </w:r>
          </w:p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80820</w:t>
            </w:r>
          </w:p>
        </w:tc>
        <w:tc>
          <w:tcPr>
            <w:tcW w:w="1175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</w:tcPr>
          <w:p w:rsidR="00F355F0" w:rsidRPr="00C84C1D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5F0" w:rsidRDefault="00F355F0" w:rsidP="00D746F4">
      <w:pPr>
        <w:rPr>
          <w:rFonts w:ascii="Times New Roman" w:hAnsi="Times New Roman" w:cs="Times New Roman"/>
          <w:sz w:val="20"/>
          <w:szCs w:val="20"/>
        </w:rPr>
      </w:pPr>
    </w:p>
    <w:p w:rsidR="00F355F0" w:rsidRPr="00774728" w:rsidRDefault="00F355F0" w:rsidP="00D746F4">
      <w:pPr>
        <w:rPr>
          <w:rFonts w:ascii="Times New Roman" w:hAnsi="Times New Roman" w:cs="Times New Roman"/>
          <w:sz w:val="20"/>
          <w:szCs w:val="20"/>
        </w:rPr>
        <w:sectPr w:rsidR="00F355F0" w:rsidRPr="00774728">
          <w:pgSz w:w="16834" w:h="11909" w:orient="landscape"/>
          <w:pgMar w:top="1440" w:right="939" w:bottom="360" w:left="938" w:header="720" w:footer="720" w:gutter="0"/>
          <w:cols w:space="60"/>
          <w:noEndnote/>
        </w:sectPr>
      </w:pPr>
    </w:p>
    <w:p w:rsidR="00F355F0" w:rsidRDefault="00F355F0" w:rsidP="005B199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355F0" w:rsidRDefault="00F355F0" w:rsidP="005B199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F355F0" w:rsidRDefault="00F355F0" w:rsidP="005B1994">
      <w:pPr>
        <w:pStyle w:val="msonormalcxspmiddle"/>
        <w:tabs>
          <w:tab w:val="left" w:pos="142"/>
        </w:tabs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территории муниципального образования </w:t>
      </w:r>
      <w:r w:rsidRPr="00874FD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убанский</w:t>
      </w:r>
      <w:r>
        <w:rPr>
          <w:sz w:val="28"/>
          <w:szCs w:val="28"/>
        </w:rPr>
        <w:t xml:space="preserve"> сельсовет  Переволоцкого района Оренбургской области на 2016–2021 годы</w:t>
      </w:r>
    </w:p>
    <w:p w:rsidR="00F355F0" w:rsidRDefault="00F355F0" w:rsidP="005B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3814"/>
        <w:gridCol w:w="6160"/>
        <w:gridCol w:w="2310"/>
        <w:gridCol w:w="2329"/>
      </w:tblGrid>
      <w:tr w:rsidR="00F355F0" w:rsidTr="008B2396">
        <w:trPr>
          <w:trHeight w:val="151"/>
        </w:trPr>
        <w:tc>
          <w:tcPr>
            <w:tcW w:w="0" w:type="auto"/>
            <w:tcBorders>
              <w:bottom w:val="nil"/>
            </w:tcBorders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  <w:tcBorders>
              <w:bottom w:val="nil"/>
            </w:tcBorders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</w:t>
            </w:r>
          </w:p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160" w:type="dxa"/>
            <w:tcBorders>
              <w:bottom w:val="nil"/>
            </w:tcBorders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</w:p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</w:p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29" w:type="dxa"/>
            <w:tcBorders>
              <w:bottom w:val="nil"/>
            </w:tcBorders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</w:tbl>
    <w:p w:rsidR="00F355F0" w:rsidRDefault="00F355F0" w:rsidP="005B1994">
      <w:pPr>
        <w:tabs>
          <w:tab w:val="left" w:pos="5985"/>
        </w:tabs>
        <w:spacing w:after="0" w:line="232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7"/>
        <w:gridCol w:w="6134"/>
        <w:gridCol w:w="2310"/>
        <w:gridCol w:w="2329"/>
      </w:tblGrid>
      <w:tr w:rsidR="00F355F0" w:rsidTr="008B2396">
        <w:trPr>
          <w:trHeight w:val="151"/>
          <w:tblHeader/>
        </w:trPr>
        <w:tc>
          <w:tcPr>
            <w:tcW w:w="567" w:type="dxa"/>
            <w:vAlign w:val="center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  <w:vAlign w:val="center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5F0" w:rsidTr="008B2396">
        <w:trPr>
          <w:trHeight w:val="151"/>
        </w:trPr>
        <w:tc>
          <w:tcPr>
            <w:tcW w:w="15167" w:type="dxa"/>
            <w:gridSpan w:val="5"/>
            <w:vAlign w:val="center"/>
          </w:tcPr>
          <w:p w:rsidR="00F355F0" w:rsidRDefault="00F355F0" w:rsidP="008B2396">
            <w:pPr>
              <w:pStyle w:val="msonormalcxspmiddle"/>
              <w:shd w:val="clear" w:color="auto" w:fill="FFFFFF"/>
              <w:spacing w:before="0" w:beforeAutospacing="0" w:after="0" w:afterAutospacing="0"/>
              <w:ind w:left="-140"/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</w:rPr>
              <w:t>Муниципальная подпрограмма «Устойчивое р</w:t>
            </w:r>
            <w:r>
              <w:rPr>
                <w:b/>
                <w:spacing w:val="-2"/>
              </w:rPr>
              <w:t xml:space="preserve">азвитие территории  муниципального образования </w:t>
            </w:r>
            <w:r w:rsidRPr="00874FD8">
              <w:rPr>
                <w:b/>
                <w:spacing w:val="-2"/>
              </w:rPr>
              <w:t xml:space="preserve">Кичкасский </w:t>
            </w:r>
            <w:r>
              <w:rPr>
                <w:b/>
                <w:spacing w:val="-2"/>
              </w:rPr>
              <w:t>сельсовет Переволоцкого района Оренбургской области</w:t>
            </w:r>
            <w:r>
              <w:rPr>
                <w:b/>
              </w:rPr>
              <w:t xml:space="preserve"> на 2016–2021 годы»</w:t>
            </w:r>
          </w:p>
        </w:tc>
      </w:tr>
      <w:tr w:rsidR="00F355F0" w:rsidTr="008B2396">
        <w:tc>
          <w:tcPr>
            <w:tcW w:w="567" w:type="dxa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355F0" w:rsidRDefault="00F355F0" w:rsidP="008B2396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«О бюджете МО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на очередной финансовый год и плановый период»</w:t>
            </w:r>
          </w:p>
        </w:tc>
        <w:tc>
          <w:tcPr>
            <w:tcW w:w="6134" w:type="dxa"/>
          </w:tcPr>
          <w:p w:rsidR="00F355F0" w:rsidRDefault="00F355F0" w:rsidP="008B2396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ассигнований за счет средств местного бюджета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на финансирование муниципальной программы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«Развитее территории муниципального образования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области» на 2016–2021 годы</w:t>
            </w:r>
          </w:p>
        </w:tc>
        <w:tc>
          <w:tcPr>
            <w:tcW w:w="2310" w:type="dxa"/>
          </w:tcPr>
          <w:p w:rsidR="00F355F0" w:rsidRDefault="00F355F0" w:rsidP="008B2396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29" w:type="dxa"/>
          </w:tcPr>
          <w:p w:rsidR="00F355F0" w:rsidRDefault="00F355F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2016–2021 годы</w:t>
            </w:r>
          </w:p>
        </w:tc>
      </w:tr>
    </w:tbl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355F0" w:rsidRDefault="00F355F0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355F0" w:rsidRPr="00823F97" w:rsidRDefault="00F355F0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>« Утверждаю»</w:t>
      </w:r>
    </w:p>
    <w:p w:rsidR="00F355F0" w:rsidRPr="00936B2B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Глава </w:t>
      </w:r>
      <w:r w:rsidRPr="00874FD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администрации </w:t>
      </w:r>
      <w:r w:rsidRPr="00874FD8">
        <w:rPr>
          <w:rFonts w:ascii="Times New Roman" w:hAnsi="Times New Roman" w:cs="Times New Roman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убанского</w:t>
      </w: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сельсовета</w:t>
      </w:r>
    </w:p>
    <w:p w:rsidR="00F355F0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(должность руководителя ответственного исполнителя)</w:t>
      </w:r>
    </w:p>
    <w:p w:rsidR="00F355F0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F355F0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________________________А В Шопин</w:t>
      </w:r>
    </w:p>
    <w:p w:rsidR="00F355F0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 подпись,расшифровка подписи)</w:t>
      </w:r>
    </w:p>
    <w:p w:rsidR="00F355F0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F355F0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       »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__________________2015 год</w:t>
      </w:r>
    </w:p>
    <w:p w:rsidR="00F355F0" w:rsidRPr="00823F97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(дата  утверждения)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F355F0" w:rsidRPr="00936B2B" w:rsidRDefault="00F355F0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F355F0" w:rsidRDefault="00F355F0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5F0" w:rsidRDefault="00F355F0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5F0" w:rsidRDefault="00F355F0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F355F0" w:rsidRDefault="00F355F0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«Устойчивое развитие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55F0" w:rsidRDefault="00F355F0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Переволоцкого района Оренбургской области на 2016-2021гг» </w:t>
      </w:r>
    </w:p>
    <w:p w:rsidR="00F355F0" w:rsidRDefault="00F355F0" w:rsidP="005B1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30BF6">
        <w:rPr>
          <w:rFonts w:ascii="Times New Roman" w:hAnsi="Times New Roman" w:cs="Times New Roman"/>
          <w:sz w:val="28"/>
          <w:szCs w:val="24"/>
        </w:rPr>
        <w:t xml:space="preserve">на 2016 год                                   </w:t>
      </w:r>
      <w:r w:rsidRPr="00230BF6">
        <w:rPr>
          <w:rFonts w:ascii="Times New Roman" w:hAnsi="Times New Roman" w:cs="Times New Roman"/>
        </w:rPr>
        <w:t xml:space="preserve">                                                таблица5</w:t>
      </w: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90"/>
        <w:gridCol w:w="1084"/>
        <w:gridCol w:w="1100"/>
        <w:gridCol w:w="3275"/>
        <w:gridCol w:w="2079"/>
        <w:gridCol w:w="1134"/>
      </w:tblGrid>
      <w:tr w:rsidR="00F355F0" w:rsidRPr="007D5139" w:rsidTr="008B2396">
        <w:trPr>
          <w:trHeight w:val="914"/>
        </w:trPr>
        <w:tc>
          <w:tcPr>
            <w:tcW w:w="675" w:type="dxa"/>
          </w:tcPr>
          <w:p w:rsidR="00F355F0" w:rsidRPr="007D5139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90" w:type="dxa"/>
          </w:tcPr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84" w:type="dxa"/>
          </w:tcPr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</w:tcPr>
          <w:p w:rsidR="00F355F0" w:rsidRPr="007D5139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7D5139">
              <w:rPr>
                <w:rFonts w:ascii="Times New Roman" w:hAnsi="Times New Roman" w:cs="Times New Roman"/>
                <w:lang w:eastAsia="ru-RU"/>
              </w:rPr>
              <w:br/>
              <w:t>(краткое описание</w:t>
            </w:r>
          </w:p>
        </w:tc>
        <w:tc>
          <w:tcPr>
            <w:tcW w:w="2079" w:type="dxa"/>
          </w:tcPr>
          <w:p w:rsidR="00F355F0" w:rsidRPr="006031FA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 (бюджет поселения)</w:t>
            </w:r>
          </w:p>
        </w:tc>
        <w:tc>
          <w:tcPr>
            <w:tcW w:w="1134" w:type="dxa"/>
          </w:tcPr>
          <w:p w:rsidR="00F355F0" w:rsidRPr="006031FA" w:rsidRDefault="00F355F0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(тыс.рублей)</w:t>
            </w:r>
          </w:p>
        </w:tc>
      </w:tr>
    </w:tbl>
    <w:p w:rsidR="00F355F0" w:rsidRPr="007D5139" w:rsidRDefault="00F355F0" w:rsidP="005B1994">
      <w:pPr>
        <w:spacing w:after="0"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332"/>
        <w:gridCol w:w="1342"/>
        <w:gridCol w:w="1209"/>
        <w:gridCol w:w="3166"/>
        <w:gridCol w:w="3213"/>
      </w:tblGrid>
      <w:tr w:rsidR="00F355F0" w:rsidRPr="007D5139" w:rsidTr="008B2396">
        <w:trPr>
          <w:tblHeader/>
        </w:trPr>
        <w:tc>
          <w:tcPr>
            <w:tcW w:w="675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2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9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66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13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F355F0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310"/>
      </w:tblGrid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355F0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 мес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Снижение количества обращений в органы  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F355F0" w:rsidRPr="0017471F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04093100490770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702,5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5F0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«Софинансирование расходов по капитальному ремонту и ремонту автомобильных дорог общего пользования населенных пунктов» 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 обл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 за счет ремонта;</w:t>
            </w: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04093100580410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2266,05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«Капитальный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ремонт муниципального жилого фонда»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Увеличение срока эксплуатации жилищного фонда;</w:t>
            </w:r>
          </w:p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сохранность жилищного фонда;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05023100790820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качества коммунального обслуживания населения, про</w:t>
            </w:r>
            <w:r>
              <w:rPr>
                <w:rFonts w:ascii="Times New Roman" w:hAnsi="Times New Roman" w:cs="Times New Roman"/>
              </w:rPr>
              <w:t>живающего на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>;</w:t>
            </w:r>
          </w:p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 эффективности и надежности функционирования систем водообеспечения и увеличение количества подаваемой населению питьевой воды;</w:t>
            </w:r>
          </w:p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05023100790820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более 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энергоэкономичных ламп даже при увеличении количества часов горения ламп в системах освещения до нормативных,  повышение уровеня безопасности дорожного движения в темное время суток;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04093100892010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593,5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Увеличение площади благоустроенных земельных насаждений в поселении</w:t>
            </w: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05033100992030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05033101192050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325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08013101390240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>0801 кл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08013101470240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1698,6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>0801 биб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качества обслуживания пользователей сельской библиотеки;</w:t>
            </w:r>
          </w:p>
          <w:p w:rsidR="00F355F0" w:rsidRPr="00803322" w:rsidRDefault="00F355F0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08013101570270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Основное мероприятие 16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08043101671750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803322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11023101892060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14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Глава муниципального образования»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Кубанского 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01023101910010</w:t>
            </w:r>
          </w:p>
        </w:tc>
        <w:tc>
          <w:tcPr>
            <w:tcW w:w="2310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430,1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мероприятие 15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«Центральный аппарат»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</w:t>
            </w:r>
          </w:p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Освоение сре</w:t>
            </w:r>
            <w:r>
              <w:rPr>
                <w:rFonts w:ascii="Times New Roman" w:hAnsi="Times New Roman" w:cs="Times New Roman"/>
              </w:rPr>
              <w:t xml:space="preserve">дств бюджета Кубанского </w:t>
            </w:r>
            <w:r w:rsidRPr="007D5139">
              <w:rPr>
                <w:rFonts w:ascii="Times New Roman" w:hAnsi="Times New Roman" w:cs="Times New Roman"/>
              </w:rPr>
              <w:t>сельсовета;</w:t>
            </w:r>
          </w:p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Повышение квалификации муни</w:t>
            </w:r>
            <w:r>
              <w:rPr>
                <w:rFonts w:ascii="Times New Roman" w:hAnsi="Times New Roman" w:cs="Times New Roman"/>
              </w:rPr>
              <w:t>ципальных служащих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01043102010020</w:t>
            </w:r>
          </w:p>
        </w:tc>
        <w:tc>
          <w:tcPr>
            <w:tcW w:w="231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1465,4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Default="00F355F0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3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16</w:t>
            </w:r>
          </w:p>
        </w:tc>
        <w:tc>
          <w:tcPr>
            <w:tcW w:w="1540" w:type="dxa"/>
          </w:tcPr>
          <w:p w:rsidR="00F355F0" w:rsidRPr="00B67EA2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2">
              <w:rPr>
                <w:rFonts w:ascii="Times New Roman" w:hAnsi="Times New Roman" w:cs="Times New Roman"/>
                <w:sz w:val="24"/>
                <w:szCs w:val="24"/>
              </w:rPr>
              <w:t>«Софинансирование капвложений в объекты мунсобственности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355F0" w:rsidRPr="00C74B4F" w:rsidRDefault="00F355F0" w:rsidP="00C74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4F">
              <w:rPr>
                <w:rFonts w:ascii="Times New Roman" w:hAnsi="Times New Roman" w:cs="Times New Roman"/>
                <w:sz w:val="20"/>
                <w:szCs w:val="20"/>
              </w:rPr>
              <w:t>041231 0 21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80010</w:t>
            </w:r>
          </w:p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Pr="004D2885" w:rsidRDefault="00F355F0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3" w:type="dxa"/>
          </w:tcPr>
          <w:p w:rsidR="00F355F0" w:rsidRPr="004D2885" w:rsidRDefault="00F355F0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540" w:type="dxa"/>
          </w:tcPr>
          <w:p w:rsidR="00F355F0" w:rsidRPr="004D2885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Софинансирование расходов по подготовке документов для внесения в госкадастр  недвижимоти  сведений о границах мунобразований,границах нас пунктов</w:t>
            </w: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4D2885" w:rsidRDefault="00F355F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355F0" w:rsidRPr="00C74B4F" w:rsidRDefault="00F355F0" w:rsidP="00C7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B4F">
              <w:rPr>
                <w:rFonts w:ascii="Times New Roman" w:hAnsi="Times New Roman" w:cs="Times New Roman"/>
                <w:sz w:val="24"/>
                <w:szCs w:val="24"/>
              </w:rPr>
              <w:t>041231 0 22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80820</w:t>
            </w:r>
          </w:p>
        </w:tc>
        <w:tc>
          <w:tcPr>
            <w:tcW w:w="231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F355F0" w:rsidRPr="00803322" w:rsidTr="00C74B4F">
        <w:tc>
          <w:tcPr>
            <w:tcW w:w="675" w:type="dxa"/>
            <w:noWrap/>
          </w:tcPr>
          <w:p w:rsidR="00F355F0" w:rsidRDefault="00F355F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F355F0" w:rsidRPr="00803322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4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01.01.2016</w:t>
            </w:r>
          </w:p>
        </w:tc>
        <w:tc>
          <w:tcPr>
            <w:tcW w:w="1100" w:type="dxa"/>
          </w:tcPr>
          <w:p w:rsidR="00F355F0" w:rsidRPr="007D5139" w:rsidRDefault="00F355F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3275" w:type="dxa"/>
          </w:tcPr>
          <w:p w:rsidR="00F355F0" w:rsidRPr="007D5139" w:rsidRDefault="00F355F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F355F0" w:rsidRDefault="00F355F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8571,05</w:t>
            </w:r>
          </w:p>
        </w:tc>
      </w:tr>
    </w:tbl>
    <w:p w:rsidR="00F355F0" w:rsidRDefault="00F355F0" w:rsidP="00CE4E14">
      <w:pPr>
        <w:rPr>
          <w:rFonts w:ascii="Times New Roman" w:hAnsi="Times New Roman" w:cs="Times New Roman"/>
          <w:sz w:val="20"/>
          <w:szCs w:val="20"/>
        </w:rPr>
      </w:pPr>
    </w:p>
    <w:p w:rsidR="00F355F0" w:rsidRPr="000409C2" w:rsidRDefault="00F355F0" w:rsidP="00CE4E1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F355F0" w:rsidRDefault="00F355F0" w:rsidP="00C13F9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F0" w:rsidRPr="001617B5" w:rsidRDefault="00F355F0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355F0" w:rsidRPr="001617B5" w:rsidSect="00D746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82"/>
    <w:rsid w:val="00001085"/>
    <w:rsid w:val="00007AB7"/>
    <w:rsid w:val="00017350"/>
    <w:rsid w:val="00034A8F"/>
    <w:rsid w:val="000409C2"/>
    <w:rsid w:val="00043354"/>
    <w:rsid w:val="00053310"/>
    <w:rsid w:val="00057914"/>
    <w:rsid w:val="00057D96"/>
    <w:rsid w:val="00057E02"/>
    <w:rsid w:val="000717A3"/>
    <w:rsid w:val="00075740"/>
    <w:rsid w:val="00087D70"/>
    <w:rsid w:val="00094E70"/>
    <w:rsid w:val="000B28E7"/>
    <w:rsid w:val="000C34BC"/>
    <w:rsid w:val="000C4F03"/>
    <w:rsid w:val="000D05E6"/>
    <w:rsid w:val="000E1418"/>
    <w:rsid w:val="00104344"/>
    <w:rsid w:val="00111F92"/>
    <w:rsid w:val="001171B2"/>
    <w:rsid w:val="00117DE0"/>
    <w:rsid w:val="00121187"/>
    <w:rsid w:val="001324FF"/>
    <w:rsid w:val="00135B26"/>
    <w:rsid w:val="0013648A"/>
    <w:rsid w:val="00136D67"/>
    <w:rsid w:val="00143AD8"/>
    <w:rsid w:val="00150C6E"/>
    <w:rsid w:val="001617B5"/>
    <w:rsid w:val="00165DB4"/>
    <w:rsid w:val="0017471F"/>
    <w:rsid w:val="00182665"/>
    <w:rsid w:val="00185026"/>
    <w:rsid w:val="00187BF4"/>
    <w:rsid w:val="0019292E"/>
    <w:rsid w:val="001A3779"/>
    <w:rsid w:val="001B1309"/>
    <w:rsid w:val="001C0463"/>
    <w:rsid w:val="00203AFD"/>
    <w:rsid w:val="002100D4"/>
    <w:rsid w:val="002125EB"/>
    <w:rsid w:val="0021750D"/>
    <w:rsid w:val="00225A2C"/>
    <w:rsid w:val="00230BF6"/>
    <w:rsid w:val="00256F2A"/>
    <w:rsid w:val="002635F7"/>
    <w:rsid w:val="00283D5E"/>
    <w:rsid w:val="0029331B"/>
    <w:rsid w:val="002962DC"/>
    <w:rsid w:val="002B2B48"/>
    <w:rsid w:val="002C6DB1"/>
    <w:rsid w:val="002D6883"/>
    <w:rsid w:val="002F64AB"/>
    <w:rsid w:val="003157E5"/>
    <w:rsid w:val="00325D00"/>
    <w:rsid w:val="003455F5"/>
    <w:rsid w:val="00361FAE"/>
    <w:rsid w:val="0037577B"/>
    <w:rsid w:val="00384775"/>
    <w:rsid w:val="00387EFE"/>
    <w:rsid w:val="003F5FB5"/>
    <w:rsid w:val="003F723E"/>
    <w:rsid w:val="004023DB"/>
    <w:rsid w:val="00402F2C"/>
    <w:rsid w:val="0041526B"/>
    <w:rsid w:val="0042184C"/>
    <w:rsid w:val="00427017"/>
    <w:rsid w:val="0043027F"/>
    <w:rsid w:val="00444DE3"/>
    <w:rsid w:val="00446784"/>
    <w:rsid w:val="0045491A"/>
    <w:rsid w:val="00457726"/>
    <w:rsid w:val="004B66C1"/>
    <w:rsid w:val="004D154B"/>
    <w:rsid w:val="004D2885"/>
    <w:rsid w:val="004E0E00"/>
    <w:rsid w:val="0050212C"/>
    <w:rsid w:val="00503C19"/>
    <w:rsid w:val="00504E75"/>
    <w:rsid w:val="00505C6B"/>
    <w:rsid w:val="00507BEA"/>
    <w:rsid w:val="00532DC7"/>
    <w:rsid w:val="00536CBC"/>
    <w:rsid w:val="005427D8"/>
    <w:rsid w:val="00575055"/>
    <w:rsid w:val="00595DAF"/>
    <w:rsid w:val="00596298"/>
    <w:rsid w:val="005B1994"/>
    <w:rsid w:val="005B2064"/>
    <w:rsid w:val="005C20F0"/>
    <w:rsid w:val="005D0038"/>
    <w:rsid w:val="005D07C9"/>
    <w:rsid w:val="005D09E1"/>
    <w:rsid w:val="005D3BCF"/>
    <w:rsid w:val="00601F32"/>
    <w:rsid w:val="006031FA"/>
    <w:rsid w:val="00612FF6"/>
    <w:rsid w:val="0061371F"/>
    <w:rsid w:val="00641F92"/>
    <w:rsid w:val="0064475E"/>
    <w:rsid w:val="00693A71"/>
    <w:rsid w:val="00697E57"/>
    <w:rsid w:val="006B216C"/>
    <w:rsid w:val="006C396E"/>
    <w:rsid w:val="006D01AB"/>
    <w:rsid w:val="006D664D"/>
    <w:rsid w:val="006E0390"/>
    <w:rsid w:val="006E08B3"/>
    <w:rsid w:val="0071343F"/>
    <w:rsid w:val="007266F1"/>
    <w:rsid w:val="00732E58"/>
    <w:rsid w:val="007448D2"/>
    <w:rsid w:val="00770C3C"/>
    <w:rsid w:val="00774728"/>
    <w:rsid w:val="007A68A2"/>
    <w:rsid w:val="007B197E"/>
    <w:rsid w:val="007D5139"/>
    <w:rsid w:val="007F168C"/>
    <w:rsid w:val="00803322"/>
    <w:rsid w:val="00804797"/>
    <w:rsid w:val="00811027"/>
    <w:rsid w:val="00823F97"/>
    <w:rsid w:val="00835BD0"/>
    <w:rsid w:val="008361CC"/>
    <w:rsid w:val="00836D68"/>
    <w:rsid w:val="00872601"/>
    <w:rsid w:val="00874FD8"/>
    <w:rsid w:val="008774FF"/>
    <w:rsid w:val="00880796"/>
    <w:rsid w:val="008954AE"/>
    <w:rsid w:val="008961D4"/>
    <w:rsid w:val="008A6062"/>
    <w:rsid w:val="008B2396"/>
    <w:rsid w:val="008B50E9"/>
    <w:rsid w:val="008B7013"/>
    <w:rsid w:val="008C565A"/>
    <w:rsid w:val="008E5776"/>
    <w:rsid w:val="008E617F"/>
    <w:rsid w:val="009006A4"/>
    <w:rsid w:val="00903393"/>
    <w:rsid w:val="0092040D"/>
    <w:rsid w:val="00920913"/>
    <w:rsid w:val="009244A2"/>
    <w:rsid w:val="00927D2E"/>
    <w:rsid w:val="00936B2B"/>
    <w:rsid w:val="00964C88"/>
    <w:rsid w:val="00973037"/>
    <w:rsid w:val="0097533A"/>
    <w:rsid w:val="009915D6"/>
    <w:rsid w:val="00995A3F"/>
    <w:rsid w:val="009B514F"/>
    <w:rsid w:val="009C5572"/>
    <w:rsid w:val="009D717D"/>
    <w:rsid w:val="009E2DAE"/>
    <w:rsid w:val="009F6CE8"/>
    <w:rsid w:val="00A02549"/>
    <w:rsid w:val="00A03A63"/>
    <w:rsid w:val="00A13006"/>
    <w:rsid w:val="00A245DC"/>
    <w:rsid w:val="00A410E0"/>
    <w:rsid w:val="00A42414"/>
    <w:rsid w:val="00A5693E"/>
    <w:rsid w:val="00AA1A9A"/>
    <w:rsid w:val="00AC053B"/>
    <w:rsid w:val="00AD28C6"/>
    <w:rsid w:val="00AD6DA9"/>
    <w:rsid w:val="00AE027C"/>
    <w:rsid w:val="00AF2CE9"/>
    <w:rsid w:val="00B06533"/>
    <w:rsid w:val="00B148E8"/>
    <w:rsid w:val="00B34739"/>
    <w:rsid w:val="00B40BEC"/>
    <w:rsid w:val="00B51A0F"/>
    <w:rsid w:val="00B54103"/>
    <w:rsid w:val="00B566C5"/>
    <w:rsid w:val="00B57A26"/>
    <w:rsid w:val="00B67EA2"/>
    <w:rsid w:val="00B70116"/>
    <w:rsid w:val="00B803C2"/>
    <w:rsid w:val="00B920E6"/>
    <w:rsid w:val="00B954C9"/>
    <w:rsid w:val="00BC0F99"/>
    <w:rsid w:val="00BC22DC"/>
    <w:rsid w:val="00BD4C75"/>
    <w:rsid w:val="00BE3B8F"/>
    <w:rsid w:val="00BF2CCD"/>
    <w:rsid w:val="00C13F9D"/>
    <w:rsid w:val="00C359AE"/>
    <w:rsid w:val="00C440F6"/>
    <w:rsid w:val="00C50A78"/>
    <w:rsid w:val="00C56C16"/>
    <w:rsid w:val="00C61058"/>
    <w:rsid w:val="00C6152F"/>
    <w:rsid w:val="00C64EB9"/>
    <w:rsid w:val="00C74B4F"/>
    <w:rsid w:val="00C80682"/>
    <w:rsid w:val="00C82C9F"/>
    <w:rsid w:val="00C84C1D"/>
    <w:rsid w:val="00CA01DD"/>
    <w:rsid w:val="00CB59D8"/>
    <w:rsid w:val="00CB776B"/>
    <w:rsid w:val="00CC0016"/>
    <w:rsid w:val="00CC37BE"/>
    <w:rsid w:val="00CC480B"/>
    <w:rsid w:val="00CD612C"/>
    <w:rsid w:val="00CD7763"/>
    <w:rsid w:val="00CE4E14"/>
    <w:rsid w:val="00D026BE"/>
    <w:rsid w:val="00D22C09"/>
    <w:rsid w:val="00D24B6E"/>
    <w:rsid w:val="00D45580"/>
    <w:rsid w:val="00D62D30"/>
    <w:rsid w:val="00D644C6"/>
    <w:rsid w:val="00D669E8"/>
    <w:rsid w:val="00D746F4"/>
    <w:rsid w:val="00D7684C"/>
    <w:rsid w:val="00DA6703"/>
    <w:rsid w:val="00DB156E"/>
    <w:rsid w:val="00DB15F9"/>
    <w:rsid w:val="00DB65D1"/>
    <w:rsid w:val="00DB7559"/>
    <w:rsid w:val="00DB775E"/>
    <w:rsid w:val="00DD34EB"/>
    <w:rsid w:val="00DD451A"/>
    <w:rsid w:val="00DE023C"/>
    <w:rsid w:val="00E00E50"/>
    <w:rsid w:val="00E15FFA"/>
    <w:rsid w:val="00E33565"/>
    <w:rsid w:val="00E41586"/>
    <w:rsid w:val="00E510C6"/>
    <w:rsid w:val="00E61143"/>
    <w:rsid w:val="00E822EF"/>
    <w:rsid w:val="00EA0F00"/>
    <w:rsid w:val="00EC6ED2"/>
    <w:rsid w:val="00ED2058"/>
    <w:rsid w:val="00EF556E"/>
    <w:rsid w:val="00F23DC1"/>
    <w:rsid w:val="00F355F0"/>
    <w:rsid w:val="00F670D6"/>
    <w:rsid w:val="00F9426F"/>
    <w:rsid w:val="00FA14D8"/>
    <w:rsid w:val="00FA1F1F"/>
    <w:rsid w:val="00FD039B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82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80682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noProof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205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Normal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B50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Emphasis">
    <w:name w:val="Emphasis"/>
    <w:basedOn w:val="DefaultParagraphFont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basedOn w:val="DefaultParagraphFont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BD4C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Normal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34</Pages>
  <Words>7680</Words>
  <Characters>-32766</Characters>
  <Application>Microsoft Office Outlook</Application>
  <DocSecurity>0</DocSecurity>
  <Lines>0</Lines>
  <Paragraphs>0</Paragraphs>
  <ScaleCrop>false</ScaleCrop>
  <Company>rajfo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Tvs</dc:creator>
  <cp:keywords/>
  <dc:description/>
  <cp:lastModifiedBy>User</cp:lastModifiedBy>
  <cp:revision>16</cp:revision>
  <cp:lastPrinted>2015-12-30T05:07:00Z</cp:lastPrinted>
  <dcterms:created xsi:type="dcterms:W3CDTF">2015-11-12T09:39:00Z</dcterms:created>
  <dcterms:modified xsi:type="dcterms:W3CDTF">2015-12-30T05:52:00Z</dcterms:modified>
</cp:coreProperties>
</file>