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5" w:rsidRDefault="00C00985" w:rsidP="00C00985">
      <w:r>
        <w:t xml:space="preserve">                                        </w:t>
      </w:r>
      <w:r w:rsidR="003E0389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85" w:rsidRDefault="00C00985"/>
    <w:tbl>
      <w:tblPr>
        <w:tblpPr w:leftFromText="180" w:rightFromText="180" w:vertAnchor="text" w:horzAnchor="margin" w:tblpY="-179"/>
        <w:tblW w:w="10315" w:type="dxa"/>
        <w:tblLayout w:type="fixed"/>
        <w:tblLook w:val="0000" w:firstRow="0" w:lastRow="0" w:firstColumn="0" w:lastColumn="0" w:noHBand="0" w:noVBand="0"/>
      </w:tblPr>
      <w:tblGrid>
        <w:gridCol w:w="5246"/>
        <w:gridCol w:w="5069"/>
      </w:tblGrid>
      <w:tr w:rsidR="00D60AFA">
        <w:trPr>
          <w:cantSplit/>
          <w:trHeight w:val="2876"/>
        </w:trPr>
        <w:tc>
          <w:tcPr>
            <w:tcW w:w="5246" w:type="dxa"/>
            <w:shd w:val="clear" w:color="auto" w:fill="auto"/>
          </w:tcPr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КУБАНСКИЙ СЕЛЬСОВЕТ</w:t>
            </w:r>
          </w:p>
          <w:p w:rsidR="00D60AFA" w:rsidRDefault="00D60AFA" w:rsidP="00BD2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ПЕРЕВОЛОЦКОГО РАЙОНА</w:t>
            </w:r>
          </w:p>
          <w:p w:rsidR="00D60AFA" w:rsidRDefault="00D60AFA" w:rsidP="00BD2C7C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60AFA" w:rsidRDefault="00D60AFA" w:rsidP="00BD2C7C">
            <w:pPr>
              <w:pStyle w:val="1"/>
              <w:rPr>
                <w:b w:val="0"/>
                <w:szCs w:val="28"/>
              </w:rPr>
            </w:pPr>
          </w:p>
          <w:p w:rsidR="00D60AFA" w:rsidRDefault="00D60AFA" w:rsidP="00BD2C7C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60AFA" w:rsidRDefault="00D60AFA" w:rsidP="00BD2C7C">
            <w:pPr>
              <w:jc w:val="center"/>
            </w:pPr>
          </w:p>
          <w:p w:rsidR="00D60AFA" w:rsidRDefault="00D026C0" w:rsidP="00BD2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0389">
              <w:rPr>
                <w:sz w:val="28"/>
                <w:szCs w:val="28"/>
              </w:rPr>
              <w:t>0</w:t>
            </w:r>
            <w:r w:rsidR="002D1B7C">
              <w:rPr>
                <w:sz w:val="28"/>
                <w:szCs w:val="28"/>
              </w:rPr>
              <w:t>6</w:t>
            </w:r>
            <w:r w:rsidR="003E0389">
              <w:rPr>
                <w:sz w:val="28"/>
                <w:szCs w:val="28"/>
              </w:rPr>
              <w:t>.02.2023</w:t>
            </w:r>
            <w:r w:rsidR="00D60AFA">
              <w:rPr>
                <w:sz w:val="28"/>
                <w:szCs w:val="28"/>
              </w:rPr>
              <w:t xml:space="preserve">  г  № </w:t>
            </w:r>
            <w:r w:rsidR="004946C5">
              <w:rPr>
                <w:sz w:val="28"/>
                <w:szCs w:val="28"/>
              </w:rPr>
              <w:t>12</w:t>
            </w:r>
            <w:r w:rsidR="00D60AFA">
              <w:rPr>
                <w:sz w:val="28"/>
                <w:szCs w:val="28"/>
              </w:rPr>
              <w:t>-п</w:t>
            </w:r>
          </w:p>
          <w:p w:rsidR="00D60AFA" w:rsidRDefault="00D60AFA" w:rsidP="00BD2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vMerge w:val="restart"/>
            <w:shd w:val="clear" w:color="auto" w:fill="auto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  <w:tr w:rsidR="00D60AFA">
        <w:trPr>
          <w:cantSplit/>
          <w:trHeight w:val="562"/>
        </w:trPr>
        <w:tc>
          <w:tcPr>
            <w:tcW w:w="5246" w:type="dxa"/>
            <w:shd w:val="clear" w:color="auto" w:fill="auto"/>
          </w:tcPr>
          <w:p w:rsidR="004946C5" w:rsidRPr="004946C5" w:rsidRDefault="004946C5" w:rsidP="004946C5">
            <w:pPr>
              <w:jc w:val="both"/>
              <w:rPr>
                <w:sz w:val="28"/>
                <w:szCs w:val="28"/>
              </w:rPr>
            </w:pPr>
            <w:r w:rsidRPr="004946C5">
              <w:rPr>
                <w:sz w:val="28"/>
                <w:szCs w:val="28"/>
              </w:rPr>
              <w:t xml:space="preserve">Об утверждении порядка </w:t>
            </w:r>
            <w:bookmarkStart w:id="0" w:name="_GoBack"/>
            <w:r w:rsidRPr="004946C5">
              <w:rPr>
                <w:sz w:val="28"/>
                <w:szCs w:val="28"/>
              </w:rPr>
              <w:t xml:space="preserve">подачи </w:t>
            </w:r>
          </w:p>
          <w:p w:rsidR="004946C5" w:rsidRPr="004946C5" w:rsidRDefault="004946C5" w:rsidP="004946C5">
            <w:pPr>
              <w:jc w:val="both"/>
              <w:rPr>
                <w:sz w:val="28"/>
                <w:szCs w:val="28"/>
              </w:rPr>
            </w:pPr>
            <w:r w:rsidRPr="004946C5">
              <w:rPr>
                <w:sz w:val="28"/>
                <w:szCs w:val="28"/>
              </w:rPr>
              <w:t xml:space="preserve">и рассмотрения жалоб на решения </w:t>
            </w:r>
          </w:p>
          <w:p w:rsidR="004946C5" w:rsidRPr="004946C5" w:rsidRDefault="004946C5" w:rsidP="004946C5">
            <w:pPr>
              <w:jc w:val="both"/>
              <w:rPr>
                <w:sz w:val="28"/>
                <w:szCs w:val="28"/>
              </w:rPr>
            </w:pPr>
            <w:r w:rsidRPr="004946C5">
              <w:rPr>
                <w:sz w:val="28"/>
                <w:szCs w:val="28"/>
              </w:rPr>
              <w:t xml:space="preserve">и действия (бездействие) </w:t>
            </w:r>
            <w:proofErr w:type="gramStart"/>
            <w:r w:rsidRPr="004946C5">
              <w:rPr>
                <w:sz w:val="28"/>
                <w:szCs w:val="28"/>
              </w:rPr>
              <w:t>отраслевых</w:t>
            </w:r>
            <w:proofErr w:type="gramEnd"/>
          </w:p>
          <w:p w:rsidR="004946C5" w:rsidRPr="004946C5" w:rsidRDefault="004946C5" w:rsidP="004946C5">
            <w:pPr>
              <w:jc w:val="both"/>
              <w:rPr>
                <w:sz w:val="28"/>
                <w:szCs w:val="28"/>
              </w:rPr>
            </w:pPr>
            <w:r w:rsidRPr="004946C5">
              <w:rPr>
                <w:sz w:val="28"/>
                <w:szCs w:val="28"/>
              </w:rPr>
              <w:t>органов администрации</w:t>
            </w:r>
            <w:bookmarkEnd w:id="0"/>
            <w:r w:rsidRPr="004946C5">
              <w:rPr>
                <w:sz w:val="28"/>
                <w:szCs w:val="28"/>
              </w:rPr>
              <w:t xml:space="preserve"> </w:t>
            </w:r>
            <w:proofErr w:type="gramStart"/>
            <w:r w:rsidRPr="004946C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946C5" w:rsidRPr="004946C5" w:rsidRDefault="004946C5" w:rsidP="004946C5">
            <w:pPr>
              <w:jc w:val="both"/>
              <w:rPr>
                <w:sz w:val="28"/>
                <w:szCs w:val="28"/>
              </w:rPr>
            </w:pPr>
            <w:r w:rsidRPr="004946C5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Кубанский сельсовет Переволоцкого района </w:t>
            </w:r>
            <w:r w:rsidRPr="004946C5">
              <w:rPr>
                <w:sz w:val="28"/>
                <w:szCs w:val="28"/>
              </w:rPr>
              <w:t xml:space="preserve">Оренбургской области, руководителей отраслевых и структурных подразделений </w:t>
            </w:r>
          </w:p>
          <w:p w:rsidR="004946C5" w:rsidRPr="004946C5" w:rsidRDefault="004946C5" w:rsidP="004946C5">
            <w:pPr>
              <w:jc w:val="both"/>
              <w:rPr>
                <w:sz w:val="28"/>
                <w:szCs w:val="28"/>
              </w:rPr>
            </w:pPr>
            <w:r w:rsidRPr="004946C5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4946C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946C5" w:rsidRPr="004946C5" w:rsidRDefault="004946C5" w:rsidP="004946C5">
            <w:pPr>
              <w:jc w:val="both"/>
              <w:rPr>
                <w:sz w:val="28"/>
                <w:szCs w:val="28"/>
              </w:rPr>
            </w:pPr>
            <w:r w:rsidRPr="004946C5">
              <w:rPr>
                <w:sz w:val="28"/>
                <w:szCs w:val="28"/>
              </w:rPr>
              <w:t xml:space="preserve">образования </w:t>
            </w:r>
            <w:r>
              <w:t xml:space="preserve"> </w:t>
            </w:r>
            <w:r w:rsidRPr="004946C5">
              <w:rPr>
                <w:sz w:val="28"/>
                <w:szCs w:val="28"/>
              </w:rPr>
              <w:t>Кубанский сельсовет Переволоцкого района</w:t>
            </w:r>
            <w:r>
              <w:rPr>
                <w:sz w:val="28"/>
                <w:szCs w:val="28"/>
              </w:rPr>
              <w:t xml:space="preserve"> </w:t>
            </w:r>
            <w:r w:rsidRPr="004946C5">
              <w:rPr>
                <w:sz w:val="28"/>
                <w:szCs w:val="28"/>
              </w:rPr>
              <w:t>Оренбургской области при предоставлении</w:t>
            </w:r>
          </w:p>
          <w:p w:rsidR="00D60AFA" w:rsidRDefault="004946C5" w:rsidP="004946C5">
            <w:pPr>
              <w:jc w:val="both"/>
              <w:rPr>
                <w:sz w:val="28"/>
                <w:szCs w:val="28"/>
              </w:rPr>
            </w:pPr>
            <w:r w:rsidRPr="004946C5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5069" w:type="dxa"/>
            <w:vMerge/>
            <w:shd w:val="clear" w:color="auto" w:fill="auto"/>
            <w:vAlign w:val="center"/>
          </w:tcPr>
          <w:p w:rsidR="00D60AFA" w:rsidRDefault="00D60AFA" w:rsidP="00D60AFA">
            <w:pPr>
              <w:rPr>
                <w:sz w:val="28"/>
                <w:szCs w:val="28"/>
              </w:rPr>
            </w:pPr>
          </w:p>
        </w:tc>
      </w:tr>
    </w:tbl>
    <w:p w:rsidR="007D2441" w:rsidRDefault="007D2441" w:rsidP="007D2441"/>
    <w:p w:rsidR="00A133FC" w:rsidRDefault="00A133FC" w:rsidP="007D2441">
      <w:pPr>
        <w:jc w:val="both"/>
        <w:rPr>
          <w:sz w:val="28"/>
          <w:szCs w:val="28"/>
        </w:rPr>
      </w:pPr>
    </w:p>
    <w:p w:rsidR="004946C5" w:rsidRPr="004946C5" w:rsidRDefault="00B809F2" w:rsidP="004946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946C5" w:rsidRPr="004946C5">
        <w:rPr>
          <w:color w:val="000000"/>
          <w:sz w:val="28"/>
          <w:szCs w:val="28"/>
        </w:rPr>
        <w:t>В соответствии со статьями 11.1, 11.2 Федерального закона от 27.07.2010   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</w:t>
      </w:r>
      <w:proofErr w:type="gramEnd"/>
      <w:r w:rsidR="004946C5" w:rsidRPr="004946C5">
        <w:rPr>
          <w:color w:val="000000"/>
          <w:sz w:val="28"/>
          <w:szCs w:val="28"/>
        </w:rPr>
        <w:t xml:space="preserve"> </w:t>
      </w:r>
      <w:proofErr w:type="gramStart"/>
      <w:r w:rsidR="004946C5" w:rsidRPr="004946C5">
        <w:rPr>
          <w:color w:val="000000"/>
          <w:sz w:val="28"/>
          <w:szCs w:val="28"/>
        </w:rPr>
        <w:t>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на</w:t>
      </w:r>
      <w:proofErr w:type="gramEnd"/>
      <w:r w:rsidR="004946C5" w:rsidRPr="004946C5">
        <w:rPr>
          <w:color w:val="000000"/>
          <w:sz w:val="28"/>
          <w:szCs w:val="28"/>
        </w:rPr>
        <w:t xml:space="preserve"> </w:t>
      </w:r>
      <w:proofErr w:type="gramStart"/>
      <w:r w:rsidR="004946C5" w:rsidRPr="004946C5">
        <w:rPr>
          <w:color w:val="000000"/>
          <w:sz w:val="28"/>
          <w:szCs w:val="28"/>
        </w:rPr>
        <w:t>основании</w:t>
      </w:r>
      <w:proofErr w:type="gramEnd"/>
      <w:r w:rsidR="004946C5" w:rsidRPr="004946C5">
        <w:rPr>
          <w:color w:val="000000"/>
          <w:sz w:val="28"/>
          <w:szCs w:val="28"/>
        </w:rPr>
        <w:t xml:space="preserve"> </w:t>
      </w:r>
      <w:r w:rsidR="004946C5" w:rsidRPr="004946C5">
        <w:rPr>
          <w:color w:val="000000"/>
          <w:sz w:val="28"/>
          <w:szCs w:val="28"/>
        </w:rPr>
        <w:lastRenderedPageBreak/>
        <w:t xml:space="preserve">Устава муниципального образования </w:t>
      </w:r>
      <w:r w:rsidR="004946C5" w:rsidRPr="004946C5">
        <w:rPr>
          <w:color w:val="000000"/>
          <w:sz w:val="28"/>
          <w:szCs w:val="28"/>
        </w:rPr>
        <w:t>Кубанский сельсовет Переволоцкого района</w:t>
      </w:r>
      <w:r w:rsidR="004946C5" w:rsidRPr="004946C5">
        <w:rPr>
          <w:color w:val="000000"/>
          <w:sz w:val="28"/>
          <w:szCs w:val="28"/>
        </w:rPr>
        <w:t xml:space="preserve"> Оренбургской области, Администрация муниципального образования </w:t>
      </w:r>
      <w:r w:rsidR="004946C5" w:rsidRPr="004946C5">
        <w:rPr>
          <w:color w:val="000000"/>
          <w:sz w:val="28"/>
          <w:szCs w:val="28"/>
        </w:rPr>
        <w:t xml:space="preserve">Кубанский сельсовет Переволоцкого района </w:t>
      </w:r>
      <w:r w:rsidR="004946C5" w:rsidRPr="004946C5">
        <w:rPr>
          <w:color w:val="000000"/>
          <w:sz w:val="28"/>
          <w:szCs w:val="28"/>
        </w:rPr>
        <w:t>Оренбургской области,</w:t>
      </w:r>
      <w:r w:rsidR="004946C5">
        <w:rPr>
          <w:color w:val="000000"/>
          <w:sz w:val="28"/>
          <w:szCs w:val="28"/>
        </w:rPr>
        <w:t xml:space="preserve">    </w:t>
      </w:r>
      <w:r w:rsidR="004946C5" w:rsidRPr="004946C5">
        <w:rPr>
          <w:color w:val="000000"/>
          <w:sz w:val="28"/>
          <w:szCs w:val="28"/>
        </w:rPr>
        <w:t>ПОСТАНОВЛЯЕТ:</w:t>
      </w:r>
    </w:p>
    <w:p w:rsidR="004946C5" w:rsidRPr="004946C5" w:rsidRDefault="004946C5" w:rsidP="004946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946C5" w:rsidRPr="004946C5" w:rsidRDefault="004946C5" w:rsidP="004946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946C5">
        <w:rPr>
          <w:color w:val="000000"/>
          <w:sz w:val="28"/>
          <w:szCs w:val="28"/>
        </w:rPr>
        <w:t xml:space="preserve">1. Утвердить прилагаемый Порядок подачи и рассмотрения жалоб на решения и действия (бездействие) отраслевых органов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4946C5">
        <w:rPr>
          <w:color w:val="000000"/>
          <w:sz w:val="28"/>
          <w:szCs w:val="28"/>
        </w:rPr>
        <w:t>Кубанский сельсовет Переволоцкого района</w:t>
      </w:r>
      <w:r w:rsidRPr="004946C5">
        <w:rPr>
          <w:color w:val="000000"/>
          <w:sz w:val="28"/>
          <w:szCs w:val="28"/>
        </w:rPr>
        <w:t xml:space="preserve"> Оренбургской области, руководителей отраслевых органов и структурных подразделений Администрации </w:t>
      </w:r>
      <w:r w:rsidR="00357F28">
        <w:rPr>
          <w:color w:val="000000"/>
          <w:sz w:val="28"/>
          <w:szCs w:val="28"/>
        </w:rPr>
        <w:t>Кубанского</w:t>
      </w:r>
      <w:r w:rsidR="00357F28" w:rsidRPr="00357F28">
        <w:rPr>
          <w:color w:val="000000"/>
          <w:sz w:val="28"/>
          <w:szCs w:val="28"/>
        </w:rPr>
        <w:t xml:space="preserve"> сельсовет</w:t>
      </w:r>
      <w:r w:rsidR="00357F28">
        <w:rPr>
          <w:color w:val="000000"/>
          <w:sz w:val="28"/>
          <w:szCs w:val="28"/>
        </w:rPr>
        <w:t>а</w:t>
      </w:r>
      <w:r w:rsidR="00357F28" w:rsidRPr="00357F28">
        <w:rPr>
          <w:color w:val="000000"/>
          <w:sz w:val="28"/>
          <w:szCs w:val="28"/>
        </w:rPr>
        <w:t xml:space="preserve"> Переволоцкого района</w:t>
      </w:r>
      <w:r w:rsidRPr="004946C5">
        <w:rPr>
          <w:color w:val="000000"/>
          <w:sz w:val="28"/>
          <w:szCs w:val="28"/>
        </w:rPr>
        <w:t xml:space="preserve"> Оренбургской области при предоставлении муниципальных услуг (далее - Порядок).</w:t>
      </w:r>
    </w:p>
    <w:p w:rsidR="004946C5" w:rsidRPr="004946C5" w:rsidRDefault="004946C5" w:rsidP="004946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946C5">
        <w:rPr>
          <w:color w:val="000000"/>
          <w:sz w:val="28"/>
          <w:szCs w:val="28"/>
        </w:rPr>
        <w:t xml:space="preserve">2. Настоящее постановление вступает в силу с момента </w:t>
      </w:r>
      <w:r w:rsidR="00357F28">
        <w:rPr>
          <w:color w:val="000000"/>
          <w:sz w:val="28"/>
          <w:szCs w:val="28"/>
        </w:rPr>
        <w:t>его обнародования и подлежит размещению на официальном сайте администрации Кубанского сельсовета в сети интернет.</w:t>
      </w:r>
    </w:p>
    <w:p w:rsidR="007D2441" w:rsidRPr="00B809F2" w:rsidRDefault="004946C5" w:rsidP="004946C5">
      <w:pPr>
        <w:shd w:val="clear" w:color="auto" w:fill="FFFFFF"/>
        <w:ind w:firstLine="708"/>
        <w:jc w:val="both"/>
        <w:rPr>
          <w:sz w:val="24"/>
          <w:szCs w:val="24"/>
        </w:rPr>
      </w:pPr>
      <w:r w:rsidRPr="004946C5">
        <w:rPr>
          <w:color w:val="000000"/>
          <w:sz w:val="28"/>
          <w:szCs w:val="28"/>
        </w:rPr>
        <w:t>3. Контроль исполнения постановления оставляю за собой.</w:t>
      </w:r>
      <w:r w:rsidR="007D2441" w:rsidRPr="00B809F2">
        <w:rPr>
          <w:sz w:val="24"/>
          <w:szCs w:val="24"/>
        </w:rPr>
        <w:t xml:space="preserve"> </w:t>
      </w:r>
    </w:p>
    <w:p w:rsidR="002D1B7C" w:rsidRDefault="002D1B7C" w:rsidP="007D2441">
      <w:pPr>
        <w:jc w:val="both"/>
        <w:rPr>
          <w:sz w:val="28"/>
          <w:szCs w:val="28"/>
        </w:rPr>
      </w:pPr>
    </w:p>
    <w:p w:rsidR="007D2441" w:rsidRPr="002D1B7C" w:rsidRDefault="007D2441" w:rsidP="002D1B7C">
      <w:pPr>
        <w:rPr>
          <w:sz w:val="28"/>
          <w:szCs w:val="28"/>
        </w:rPr>
      </w:pPr>
      <w:r w:rsidRPr="002D1B7C">
        <w:rPr>
          <w:sz w:val="28"/>
          <w:szCs w:val="28"/>
        </w:rPr>
        <w:t xml:space="preserve">Глава </w:t>
      </w:r>
      <w:r w:rsidR="002D1B7C">
        <w:rPr>
          <w:sz w:val="28"/>
          <w:szCs w:val="28"/>
        </w:rPr>
        <w:t>муниципального образования</w:t>
      </w:r>
      <w:r w:rsidRPr="002D1B7C">
        <w:rPr>
          <w:sz w:val="28"/>
          <w:szCs w:val="28"/>
        </w:rPr>
        <w:t xml:space="preserve">:                </w:t>
      </w:r>
      <w:r w:rsidR="00D60AFA" w:rsidRPr="002D1B7C">
        <w:rPr>
          <w:sz w:val="28"/>
          <w:szCs w:val="28"/>
        </w:rPr>
        <w:t xml:space="preserve">                          </w:t>
      </w:r>
      <w:r w:rsidR="002D1B7C">
        <w:rPr>
          <w:sz w:val="28"/>
          <w:szCs w:val="28"/>
        </w:rPr>
        <w:t xml:space="preserve">      </w:t>
      </w:r>
      <w:r w:rsidR="0076233D" w:rsidRPr="002D1B7C">
        <w:rPr>
          <w:sz w:val="28"/>
          <w:szCs w:val="28"/>
        </w:rPr>
        <w:t xml:space="preserve">А.В. </w:t>
      </w:r>
      <w:proofErr w:type="spellStart"/>
      <w:r w:rsidR="0076233D" w:rsidRPr="002D1B7C">
        <w:rPr>
          <w:sz w:val="28"/>
          <w:szCs w:val="28"/>
        </w:rPr>
        <w:t>Шопин</w:t>
      </w:r>
      <w:proofErr w:type="spellEnd"/>
      <w:r w:rsidR="00D60AFA" w:rsidRPr="002D1B7C">
        <w:rPr>
          <w:sz w:val="28"/>
          <w:szCs w:val="28"/>
        </w:rPr>
        <w:t xml:space="preserve">             </w:t>
      </w:r>
    </w:p>
    <w:p w:rsidR="00495F4B" w:rsidRPr="002D1B7C" w:rsidRDefault="00495F4B" w:rsidP="007D2441">
      <w:pPr>
        <w:jc w:val="both"/>
        <w:rPr>
          <w:sz w:val="28"/>
          <w:szCs w:val="28"/>
        </w:rPr>
      </w:pPr>
    </w:p>
    <w:p w:rsidR="00B809F2" w:rsidRPr="002D1B7C" w:rsidRDefault="00B809F2" w:rsidP="007D2441">
      <w:pPr>
        <w:jc w:val="both"/>
        <w:rPr>
          <w:sz w:val="28"/>
          <w:szCs w:val="28"/>
        </w:rPr>
      </w:pPr>
    </w:p>
    <w:p w:rsidR="00B809F2" w:rsidRDefault="00B809F2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2D1B7C" w:rsidRDefault="002D1B7C" w:rsidP="007D2441">
      <w:pPr>
        <w:jc w:val="both"/>
        <w:rPr>
          <w:sz w:val="24"/>
          <w:szCs w:val="24"/>
        </w:rPr>
      </w:pPr>
    </w:p>
    <w:p w:rsidR="007D2441" w:rsidRPr="00B809F2" w:rsidRDefault="007D2441" w:rsidP="007D2441">
      <w:pPr>
        <w:jc w:val="both"/>
        <w:rPr>
          <w:sz w:val="24"/>
          <w:szCs w:val="24"/>
        </w:rPr>
      </w:pPr>
      <w:r w:rsidRPr="00B809F2">
        <w:rPr>
          <w:sz w:val="24"/>
          <w:szCs w:val="24"/>
        </w:rPr>
        <w:t>Разослано:  администрации Переволоцкого района,  администрации Кубанского сельсов</w:t>
      </w:r>
      <w:r w:rsidR="00D60AFA" w:rsidRPr="00B809F2">
        <w:rPr>
          <w:sz w:val="24"/>
          <w:szCs w:val="24"/>
        </w:rPr>
        <w:t xml:space="preserve">ета, </w:t>
      </w:r>
      <w:r w:rsidRPr="00B809F2">
        <w:rPr>
          <w:sz w:val="24"/>
          <w:szCs w:val="24"/>
        </w:rPr>
        <w:t>прокурору.</w:t>
      </w:r>
    </w:p>
    <w:p w:rsidR="00BE1DD5" w:rsidRDefault="00BE1DD5"/>
    <w:p w:rsidR="002D1B7C" w:rsidRDefault="002D1B7C"/>
    <w:p w:rsidR="002D1B7C" w:rsidRDefault="002D1B7C"/>
    <w:p w:rsidR="002D1B7C" w:rsidRDefault="002D1B7C"/>
    <w:p w:rsidR="00864964" w:rsidRDefault="00864964"/>
    <w:p w:rsidR="002D1B7C" w:rsidRDefault="002D1B7C"/>
    <w:p w:rsidR="002D1B7C" w:rsidRDefault="002D1B7C"/>
    <w:p w:rsidR="00357F28" w:rsidRPr="006D41F1" w:rsidRDefault="00357F28" w:rsidP="00357F2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6D41F1">
        <w:rPr>
          <w:rFonts w:ascii="Times New Roman" w:hAnsi="Times New Roman" w:cs="Times New Roman"/>
          <w:sz w:val="28"/>
          <w:szCs w:val="28"/>
        </w:rPr>
        <w:t>УТВЕРЖДЕН</w:t>
      </w:r>
    </w:p>
    <w:p w:rsidR="00357F28" w:rsidRDefault="00357F28" w:rsidP="00357F28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41F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Кубанский сельсовет П</w:t>
      </w:r>
      <w:r w:rsidRPr="00357F28">
        <w:rPr>
          <w:rFonts w:ascii="Times New Roman" w:hAnsi="Times New Roman" w:cs="Times New Roman"/>
          <w:sz w:val="28"/>
          <w:szCs w:val="28"/>
        </w:rPr>
        <w:t>ереволоцкого района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06.02.2023 г. №12-п</w:t>
      </w:r>
    </w:p>
    <w:p w:rsidR="00357F28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57F28" w:rsidRPr="000B184D" w:rsidRDefault="00357F28" w:rsidP="00357F2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B184D">
        <w:rPr>
          <w:rFonts w:ascii="Times New Roman" w:hAnsi="Times New Roman" w:cs="Times New Roman"/>
          <w:sz w:val="28"/>
          <w:szCs w:val="28"/>
        </w:rPr>
        <w:t>ПОРЯДОК</w:t>
      </w:r>
    </w:p>
    <w:p w:rsidR="00357F28" w:rsidRPr="000B184D" w:rsidRDefault="00357F28" w:rsidP="00357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</w:t>
      </w:r>
    </w:p>
    <w:p w:rsidR="00357F28" w:rsidRPr="000B184D" w:rsidRDefault="00357F28" w:rsidP="00357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(БЕЗДЕЙСТ</w:t>
      </w:r>
      <w:r>
        <w:rPr>
          <w:rFonts w:ascii="Times New Roman" w:hAnsi="Times New Roman" w:cs="Times New Roman"/>
          <w:sz w:val="28"/>
          <w:szCs w:val="28"/>
        </w:rPr>
        <w:t xml:space="preserve">ВИЕ) ОТРАСЛЕВЫХ </w:t>
      </w:r>
      <w:r w:rsidRPr="000B184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ОТРАСЛЕВЫХ </w:t>
      </w:r>
      <w:r w:rsidRPr="000B184D">
        <w:rPr>
          <w:rFonts w:ascii="Times New Roman" w:hAnsi="Times New Roman" w:cs="Times New Roman"/>
          <w:sz w:val="28"/>
          <w:szCs w:val="28"/>
        </w:rPr>
        <w:t>ОРГАНОВ И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ДЕЛЕНИЙ АДМИНИСТРАЦИИ 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</w:t>
      </w:r>
    </w:p>
    <w:p w:rsidR="00357F28" w:rsidRPr="000B184D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184D">
        <w:rPr>
          <w:rFonts w:ascii="Times New Roman" w:hAnsi="Times New Roman" w:cs="Times New Roman"/>
          <w:sz w:val="28"/>
          <w:szCs w:val="28"/>
        </w:rPr>
        <w:t>Настоящий Порядок подачи и рассмотрения жалоб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 xml:space="preserve">вие) отраслевых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руков</w:t>
      </w:r>
      <w:r>
        <w:rPr>
          <w:rFonts w:ascii="Times New Roman" w:hAnsi="Times New Roman" w:cs="Times New Roman"/>
          <w:sz w:val="28"/>
          <w:szCs w:val="28"/>
        </w:rPr>
        <w:t>одителей 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органов и структурных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зделений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="00864964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(далее - Порядок) определяет особенности подачи и рассмотрения жалоб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рганов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руководит</w:t>
      </w:r>
      <w:r>
        <w:rPr>
          <w:rFonts w:ascii="Times New Roman" w:hAnsi="Times New Roman" w:cs="Times New Roman"/>
          <w:sz w:val="28"/>
          <w:szCs w:val="28"/>
        </w:rPr>
        <w:t>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отраслевых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органов и структурных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делений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="00864964" w:rsidRPr="000B184D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услуг, включенных в Перечень муниципальных услуг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утвержденный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1.2. Действие настоящего Порядка распространяется на Жалобы, поданные с соблюдением требований Федерального </w:t>
      </w:r>
      <w:hyperlink r:id="rId8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    № 210-ФЗ «</w:t>
      </w:r>
      <w:r w:rsidRPr="000B184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B184D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08.05.2010 № 83-ФЗ «</w:t>
      </w:r>
      <w:r w:rsidRPr="000B184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1.3. Положения настоящего Порядка не распространяются на правоотношения, связанные с реализацией гражданином Российской Федерации прав, предусмотренных Федеральным </w:t>
      </w:r>
      <w:hyperlink r:id="rId10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0B184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0B184D">
        <w:rPr>
          <w:rFonts w:ascii="Times New Roman" w:hAnsi="Times New Roman" w:cs="Times New Roman"/>
          <w:sz w:val="28"/>
          <w:szCs w:val="28"/>
        </w:rPr>
        <w:t>, а также не применяются в случае обжалования нормативных правовых актов, в отношении которых предусмотрен специальный порядок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F28" w:rsidRPr="000B184D" w:rsidRDefault="00357F28" w:rsidP="00357F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 Требования к подаче Жалобы</w:t>
      </w: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2.1. Подача Жалоб осуществляется бесплатно.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0B184D">
        <w:rPr>
          <w:rFonts w:ascii="Times New Roman" w:hAnsi="Times New Roman" w:cs="Times New Roman"/>
          <w:sz w:val="28"/>
          <w:szCs w:val="28"/>
        </w:rPr>
        <w:t>2.3. В случае обжалования действий (бездействия) руководите</w:t>
      </w:r>
      <w:r>
        <w:rPr>
          <w:rFonts w:ascii="Times New Roman" w:hAnsi="Times New Roman" w:cs="Times New Roman"/>
          <w:sz w:val="28"/>
          <w:szCs w:val="28"/>
        </w:rPr>
        <w:t>ля отраслевого</w:t>
      </w:r>
      <w:r w:rsidRPr="000B184D">
        <w:rPr>
          <w:rFonts w:ascii="Times New Roman" w:hAnsi="Times New Roman" w:cs="Times New Roman"/>
          <w:sz w:val="28"/>
          <w:szCs w:val="28"/>
        </w:rPr>
        <w:t xml:space="preserve"> органа или структурного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зделения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(далее - Руководитель), Жалоба по</w:t>
      </w:r>
      <w:r>
        <w:rPr>
          <w:rFonts w:ascii="Times New Roman" w:hAnsi="Times New Roman" w:cs="Times New Roman"/>
          <w:sz w:val="28"/>
          <w:szCs w:val="28"/>
        </w:rPr>
        <w:t xml:space="preserve">дается в Администрацию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</w:t>
      </w:r>
      <w:r>
        <w:rPr>
          <w:rFonts w:ascii="Times New Roman" w:hAnsi="Times New Roman" w:cs="Times New Roman"/>
          <w:sz w:val="28"/>
          <w:szCs w:val="28"/>
        </w:rPr>
        <w:t xml:space="preserve">) отраслевого </w:t>
      </w:r>
      <w:r w:rsidRPr="000B184D">
        <w:rPr>
          <w:rFonts w:ascii="Times New Roman" w:hAnsi="Times New Roman" w:cs="Times New Roman"/>
          <w:sz w:val="28"/>
          <w:szCs w:val="28"/>
        </w:rPr>
        <w:t>органа или структурного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зделения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 (далее - Орган), Жалоба подается Руководителю соответствующего Органа.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150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Жалоба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1 к настоящему Порядку и должна содержать: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2.4.1.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которого обжалуются;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4D">
        <w:rPr>
          <w:rFonts w:ascii="Times New Roman" w:hAnsi="Times New Roman" w:cs="Times New Roman"/>
          <w:sz w:val="28"/>
          <w:szCs w:val="28"/>
        </w:rPr>
        <w:t xml:space="preserve">2.4.2.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proofErr w:type="gramEnd"/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2.4.3. сведения об обжалуемых решениях и действиях (бездействии) Органа, предоставляющего муниципальную услугу, должностного лица Органа;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Заявителем могут быть представлены документы (при наличии), подтверждающие доводы заявителя, либо их копии.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0B184D">
        <w:rPr>
          <w:rFonts w:ascii="Times New Roman" w:hAnsi="Times New Roman" w:cs="Times New Roman"/>
          <w:sz w:val="28"/>
          <w:szCs w:val="28"/>
        </w:rPr>
        <w:t>2.5.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2.5.1. оформленная в соответствии с законодательством Российской Федерации доверенность (для физических лиц);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иным уполномоченным лицом (для юридических лиц);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 Жалоба может быть подана в письменной форме или в электронном виде.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2.6.1. Жалоба в письменной форме на бумажном носителе подается: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непосредственно в канцелярию Органа, предоставляющего муниципальную услугу;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ходе личного приема Руководителя Органа, предоставляющего муниципальную услугу, либо заместителя Руководителя.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действия (бездействия) Руководителя Органа, предоставляющего муниципальную услугу, Жалоба подается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о в отдел организационной работы и внутренней политики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Часы приема Жалоб должны совпадать с часами предоставления муниципальных услуг.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2.6.2. В электронном виде Жалоба может быть подана заявителем посредством: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 xml:space="preserve">ального Интернет-сайта </w:t>
      </w:r>
      <w:r w:rsidR="00864964">
        <w:rPr>
          <w:rFonts w:ascii="Times New Roman" w:hAnsi="Times New Roman" w:cs="Times New Roman"/>
          <w:sz w:val="28"/>
          <w:szCs w:val="28"/>
        </w:rPr>
        <w:t>Администрации Кубанского сельсовета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: http://</w:t>
      </w:r>
      <w:r w:rsidR="00864964" w:rsidRPr="00864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964">
        <w:rPr>
          <w:rFonts w:ascii="Times New Roman" w:hAnsi="Times New Roman" w:cs="Times New Roman"/>
          <w:sz w:val="28"/>
          <w:szCs w:val="28"/>
          <w:lang w:val="en-US"/>
        </w:rPr>
        <w:t>admkubanka</w:t>
      </w:r>
      <w:proofErr w:type="spellEnd"/>
      <w:r w:rsidR="00864964" w:rsidRPr="00864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49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864964" w:rsidRPr="00864964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"Единый портал государственных и муниципальных услуг (функций)" www.gosuslugi.ru (далее - Единый портал);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0B184D">
        <w:rPr>
          <w:rFonts w:ascii="Times New Roman" w:hAnsi="Times New Roman" w:cs="Times New Roman"/>
          <w:sz w:val="28"/>
          <w:szCs w:val="28"/>
        </w:rPr>
        <w:t>официальной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почты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Органа –</w:t>
      </w:r>
      <w:r w:rsidR="00864964" w:rsidRPr="008649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964">
        <w:rPr>
          <w:rFonts w:ascii="Times New Roman" w:hAnsi="Times New Roman" w:cs="Times New Roman"/>
          <w:sz w:val="28"/>
          <w:szCs w:val="28"/>
          <w:lang w:val="en-US"/>
        </w:rPr>
        <w:t>kubankasovet</w:t>
      </w:r>
      <w:proofErr w:type="spellEnd"/>
      <w:r w:rsidR="00864964" w:rsidRPr="00864964">
        <w:rPr>
          <w:rFonts w:ascii="Times New Roman" w:hAnsi="Times New Roman" w:cs="Times New Roman"/>
          <w:sz w:val="28"/>
          <w:szCs w:val="28"/>
        </w:rPr>
        <w:t>@</w:t>
      </w:r>
      <w:r w:rsidR="008649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64964" w:rsidRPr="008649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49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184D">
        <w:rPr>
          <w:rFonts w:ascii="Times New Roman" w:hAnsi="Times New Roman" w:cs="Times New Roman"/>
          <w:sz w:val="28"/>
          <w:szCs w:val="28"/>
        </w:rPr>
        <w:t>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4D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2.6.3. При подаче Жалобы в электронном виде документы, указанные в </w:t>
      </w:r>
      <w:hyperlink w:anchor="P60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в форме электронных документов.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2.7. 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2.8.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 Заявитель может обратиться с Жалобой, в том числе в следующих случаях: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2.9.1. нарушение срока регистрации запроса заявителя о предоставлении муниципальной услуги;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2.9.2. нарушение срока предоставления муниципальной услуги;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2.9.3. требование представления заявителем документов, не предусмотренных нормативными правовыми актами Российской Федерации, в том числе административными регламентами оказания муниципальных услуг, для предоставления муниципальной услуги;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2.9.4.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2.9.6.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4D">
        <w:rPr>
          <w:rFonts w:ascii="Times New Roman" w:hAnsi="Times New Roman" w:cs="Times New Roman"/>
          <w:sz w:val="28"/>
          <w:szCs w:val="28"/>
        </w:rPr>
        <w:t>2.9.7. отказ Органа, предоставляющего муниципальную услугу,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7F28" w:rsidRPr="000B184D" w:rsidRDefault="00357F28" w:rsidP="0086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2.10. Заявитель, подавший Жалобу, вправе отозвать Жалобу до момента принятия по ней решения должностн</w:t>
      </w:r>
      <w:r>
        <w:rPr>
          <w:rFonts w:ascii="Times New Roman" w:hAnsi="Times New Roman" w:cs="Times New Roman"/>
          <w:sz w:val="28"/>
          <w:szCs w:val="28"/>
        </w:rPr>
        <w:t xml:space="preserve">ым лицом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</w:p>
    <w:p w:rsidR="00357F28" w:rsidRDefault="00357F28" w:rsidP="00357F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 Рассмотрение Жалобы</w:t>
      </w: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86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3.1. В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="00864964" w:rsidRPr="00864964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уполномоченными на рассмотрение Жалоб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864964">
        <w:rPr>
          <w:rFonts w:ascii="Times New Roman" w:hAnsi="Times New Roman" w:cs="Times New Roman"/>
          <w:sz w:val="28"/>
          <w:szCs w:val="28"/>
        </w:rPr>
        <w:t>глава администрации Кубанского сельсовета</w:t>
      </w:r>
      <w:r w:rsidRPr="000B184D">
        <w:rPr>
          <w:rFonts w:ascii="Times New Roman" w:hAnsi="Times New Roman" w:cs="Times New Roman"/>
          <w:sz w:val="28"/>
          <w:szCs w:val="28"/>
        </w:rPr>
        <w:t>, в Органах уполномоченными на рассмотрение Жалоб являются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тели отраслевых </w:t>
      </w:r>
      <w:r w:rsidRPr="000B184D">
        <w:rPr>
          <w:rFonts w:ascii="Times New Roman" w:hAnsi="Times New Roman" w:cs="Times New Roman"/>
          <w:sz w:val="28"/>
          <w:szCs w:val="28"/>
        </w:rPr>
        <w:t>органов и структурных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зделений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="00864964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 xml:space="preserve"> (далее - Уполномоченные), которые обеспечивают: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3.1.1. рассмотрение Жалоб в соответствии с требованиями настоящего Порядка;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3.1.2. направление Жалоб в уполномоченный на их рассмотрение орган в соответствии с </w:t>
      </w:r>
      <w:hyperlink w:anchor="P53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пунктом 2.3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7F28" w:rsidRPr="000B184D" w:rsidRDefault="00357F28" w:rsidP="0086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>, Органы, предоставляющие муниципальные услуги, обеспечивают: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3.2.1. оснащение мест приема Жалоб;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4D">
        <w:rPr>
          <w:rFonts w:ascii="Times New Roman" w:hAnsi="Times New Roman" w:cs="Times New Roman"/>
          <w:sz w:val="28"/>
          <w:szCs w:val="28"/>
        </w:rPr>
        <w:t>3.2.2. информирование заявителей о порядке обжалования решений и действий (бездействия) Органов, предоставляющих муниципальные услуги, должностных лиц Органов посредством размещения информации на стендах в местах предоставления муниципальных услуг, официальных сайтах, Едином портале;</w:t>
      </w:r>
      <w:proofErr w:type="gramEnd"/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3.2.3. консультирование заявителей о порядке обжалования решений и действий (бездействия) Органов, предоставляющих муниципальные услуги, должностных лиц Органов, в том числе по телефону, электронной почте, при личном приеме;</w:t>
      </w:r>
    </w:p>
    <w:p w:rsidR="00357F28" w:rsidRPr="000B184D" w:rsidRDefault="00357F28" w:rsidP="0086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4D">
        <w:rPr>
          <w:rFonts w:ascii="Times New Roman" w:hAnsi="Times New Roman" w:cs="Times New Roman"/>
          <w:sz w:val="28"/>
          <w:szCs w:val="28"/>
        </w:rPr>
        <w:t>3.2.4. формирование и представление ежек</w:t>
      </w:r>
      <w:r>
        <w:rPr>
          <w:rFonts w:ascii="Times New Roman" w:hAnsi="Times New Roman" w:cs="Times New Roman"/>
          <w:sz w:val="28"/>
          <w:szCs w:val="28"/>
        </w:rPr>
        <w:t xml:space="preserve">вартальной отчетности в отдел организационной работы и </w:t>
      </w:r>
      <w:r w:rsidRPr="000B184D">
        <w:rPr>
          <w:rFonts w:ascii="Times New Roman" w:hAnsi="Times New Roman" w:cs="Times New Roman"/>
          <w:sz w:val="28"/>
          <w:szCs w:val="28"/>
        </w:rPr>
        <w:t xml:space="preserve"> внутр</w:t>
      </w:r>
      <w:r>
        <w:rPr>
          <w:rFonts w:ascii="Times New Roman" w:hAnsi="Times New Roman" w:cs="Times New Roman"/>
          <w:sz w:val="28"/>
          <w:szCs w:val="28"/>
        </w:rPr>
        <w:t xml:space="preserve">енней политике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="00864964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 xml:space="preserve">о полученных и рассмотренных Жалобах (в том числе о количестве удовлетворенных и неудовлетворенных Жалоб) по форме </w:t>
      </w:r>
      <w:hyperlink w:anchor="P276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о результатах досудебного (внесудебного) обжалования решений и действий (бездействия), принятых и осуществляемых при предоставлении муниципальных услуг (приложение 3), в срок не позднее 15</w:t>
      </w:r>
      <w:proofErr w:type="gramEnd"/>
      <w:r w:rsidRPr="000B184D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Pr="000B184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B184D">
        <w:rPr>
          <w:rFonts w:ascii="Times New Roman" w:hAnsi="Times New Roman" w:cs="Times New Roman"/>
          <w:sz w:val="28"/>
          <w:szCs w:val="28"/>
        </w:rPr>
        <w:t>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3.2.5. ведение учета Жалоб.</w:t>
      </w:r>
    </w:p>
    <w:p w:rsidR="00357F28" w:rsidRPr="000B184D" w:rsidRDefault="00357F28" w:rsidP="00864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3.3. Жалоба регистрируется в отделе </w:t>
      </w:r>
      <w:r>
        <w:rPr>
          <w:rFonts w:ascii="Times New Roman" w:hAnsi="Times New Roman" w:cs="Times New Roman"/>
          <w:sz w:val="28"/>
          <w:szCs w:val="28"/>
        </w:rPr>
        <w:t>организационной работы и</w:t>
      </w:r>
      <w:r w:rsidRPr="000B184D">
        <w:rPr>
          <w:rFonts w:ascii="Times New Roman" w:hAnsi="Times New Roman" w:cs="Times New Roman"/>
          <w:sz w:val="28"/>
          <w:szCs w:val="28"/>
        </w:rPr>
        <w:t xml:space="preserve"> внутре</w:t>
      </w:r>
      <w:r>
        <w:rPr>
          <w:rFonts w:ascii="Times New Roman" w:hAnsi="Times New Roman" w:cs="Times New Roman"/>
          <w:sz w:val="28"/>
          <w:szCs w:val="28"/>
        </w:rPr>
        <w:t xml:space="preserve">нней политике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="00864964">
        <w:rPr>
          <w:rFonts w:ascii="Times New Roman" w:hAnsi="Times New Roman" w:cs="Times New Roman"/>
          <w:sz w:val="28"/>
          <w:szCs w:val="28"/>
        </w:rPr>
        <w:t xml:space="preserve"> </w:t>
      </w:r>
      <w:r w:rsidRPr="000B184D">
        <w:rPr>
          <w:rFonts w:ascii="Times New Roman" w:hAnsi="Times New Roman" w:cs="Times New Roman"/>
          <w:sz w:val="28"/>
          <w:szCs w:val="28"/>
        </w:rPr>
        <w:t>в случае ее посту</w:t>
      </w:r>
      <w:r>
        <w:rPr>
          <w:rFonts w:ascii="Times New Roman" w:hAnsi="Times New Roman" w:cs="Times New Roman"/>
          <w:sz w:val="28"/>
          <w:szCs w:val="28"/>
        </w:rPr>
        <w:t xml:space="preserve">пления в Администрацию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 Переволоцкого района Оренбургской области</w:t>
      </w:r>
      <w:r w:rsidRPr="000B184D">
        <w:rPr>
          <w:rFonts w:ascii="Times New Roman" w:hAnsi="Times New Roman" w:cs="Times New Roman"/>
          <w:sz w:val="28"/>
          <w:szCs w:val="28"/>
        </w:rPr>
        <w:t xml:space="preserve"> специалистом Органа, в чьи должностные обязанности входит регистрация обращений и заявлений граждан.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3.4. Жалоба регистрируется не позднее следующего рабочего дня со дня ее поступления.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3.5. Жалоба рассматривается в течение 15 рабочих дней со дня ее регистрации, если более короткие сроки рассмотрения Жалобы не установлены Уполномоченным лицом.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3.6. В случае обжалования отказа Органа, предоставляющего муниципальную услугу, должностного лица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3.7. В случае установления в ходе или по результатам </w:t>
      </w:r>
      <w:proofErr w:type="gramStart"/>
      <w:r w:rsidRPr="000B18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184D">
        <w:rPr>
          <w:rFonts w:ascii="Times New Roman" w:hAnsi="Times New Roman" w:cs="Times New Roman"/>
          <w:sz w:val="28"/>
          <w:szCs w:val="28"/>
        </w:rPr>
        <w:t xml:space="preserve"> или преступления Уполномоченный обеспечивает незамедлительное направление имеющихся материалов в органы прокуратуры за подписью главы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главы 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</w:t>
      </w:r>
      <w:r w:rsidRPr="000B184D">
        <w:rPr>
          <w:rFonts w:ascii="Times New Roman" w:hAnsi="Times New Roman" w:cs="Times New Roman"/>
          <w:sz w:val="28"/>
          <w:szCs w:val="28"/>
        </w:rPr>
        <w:t>.</w:t>
      </w: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 Результат рассмотрения Жалобы</w:t>
      </w: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4.1. По результатам рассмотрения Жалобы в соответствии с </w:t>
      </w:r>
      <w:hyperlink r:id="rId11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11.2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0B184D">
        <w:rPr>
          <w:rFonts w:ascii="Times New Roman" w:hAnsi="Times New Roman" w:cs="Times New Roman"/>
          <w:sz w:val="28"/>
          <w:szCs w:val="28"/>
        </w:rPr>
        <w:t xml:space="preserve"> 210-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0B184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B184D">
        <w:rPr>
          <w:rFonts w:ascii="Times New Roman" w:hAnsi="Times New Roman" w:cs="Times New Roman"/>
          <w:sz w:val="28"/>
          <w:szCs w:val="28"/>
        </w:rPr>
        <w:t xml:space="preserve"> Уполномоченный принимает одно из следующих решений: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84D">
        <w:rPr>
          <w:rFonts w:ascii="Times New Roman" w:hAnsi="Times New Roman" w:cs="Times New Roman"/>
          <w:sz w:val="28"/>
          <w:szCs w:val="28"/>
        </w:rPr>
        <w:t>4.1.1.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4.1.2. отказывает в удовлетворении Жалобы.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4.2. При удовлетворении Жалобы Уполномоченный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4.3. Мотивированный ответ о результатах рассмотрения Жалобы (с указанием мер по устранению выявленных нарушений при удовлетворении Жалобы) направляется заявителю не позднее дня, следующего за днем принятия решения, в письменном виде и по желанию заявителя в электронной форме. В случае если Жалоба была направлена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Порядка, ответ заявителю направляется посредством системы досудебного обжалования. Форма </w:t>
      </w:r>
      <w:hyperlink w:anchor="P209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письма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об удовлетворении (отказе в удовлетворении) Жалобы на нарушение порядка предоставления муниципальных услуг приведена в приложении 2 к настоящему Порядку.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 В ответе по результатам рассмотрения Жалобы указываются: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4.4.1. должность, фамилия, имя, отчество (при наличии) Уполномоченного;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4.4.3. фамилия, имя, отчество (при наличии) или наименование заявителя;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4.4.4. основания для принятия решения по Жалобе;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4.4.5. принятое по Жалобе решение;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4.4.7. сведения о порядке обжалования принятого по Жалобе решения.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4.5. Ответ о результате рассмотрения Жалобы подписывается должностным лицом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</w:t>
      </w:r>
      <w:r w:rsidRPr="000B184D">
        <w:rPr>
          <w:rFonts w:ascii="Times New Roman" w:hAnsi="Times New Roman" w:cs="Times New Roman"/>
          <w:sz w:val="28"/>
          <w:szCs w:val="28"/>
        </w:rPr>
        <w:t>, принявшим решение по итогам рассмотрения Жалобы.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 Уполномоченный отказывает в удовлетворении Жалобы в следующих случаях: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4.6.1. наличие вступившего в законную силу решения суда, арбитражного суда по Жалобе о том же предмете и по тем же основаниям;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4.6.3.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4.7. Уполномоченный может оставить Жалобу без ответа в следующих случаях: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4.7.1.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>4.7.2. отсутствие возможности прочесть какую-либо часть текста Жалобы, фамилию, имя, отчество (при наличии) и (или) почтовый адрес заявителя, указанные в Жалобе;</w:t>
      </w:r>
    </w:p>
    <w:p w:rsidR="00357F28" w:rsidRPr="000B184D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84D">
        <w:rPr>
          <w:rFonts w:ascii="Times New Roman" w:hAnsi="Times New Roman" w:cs="Times New Roman"/>
          <w:sz w:val="28"/>
          <w:szCs w:val="28"/>
        </w:rPr>
        <w:t xml:space="preserve">4.7.3. отсутствие в Жалобе указания на фамилию, сведения о месте жительства заявителя - физического лица либо наименования, сведения о месте нахождения заявителя - юридического лица, по которым должен быть направлен ответ заявителю в письменной форме, за исключением случая, когда Жалоба направляется способом, указанным в </w:t>
      </w:r>
      <w:hyperlink w:anchor="P75">
        <w:r w:rsidRPr="000B184D">
          <w:rPr>
            <w:rFonts w:ascii="Times New Roman" w:hAnsi="Times New Roman" w:cs="Times New Roman"/>
            <w:color w:val="0000FF"/>
            <w:sz w:val="28"/>
            <w:szCs w:val="28"/>
          </w:rPr>
          <w:t>абзаце 4 подпункта 2.6.2</w:t>
        </w:r>
      </w:hyperlink>
      <w:r w:rsidRPr="000B18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0B184D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864E94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28" w:rsidRPr="00473010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отраслевых органов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964">
        <w:rPr>
          <w:rFonts w:ascii="Times New Roman" w:hAnsi="Times New Roman" w:cs="Times New Roman"/>
          <w:sz w:val="28"/>
          <w:szCs w:val="28"/>
        </w:rPr>
        <w:t>Кубанского сельсовета</w:t>
      </w:r>
      <w:r w:rsidRPr="00473010">
        <w:rPr>
          <w:rFonts w:ascii="Times New Roman" w:hAnsi="Times New Roman" w:cs="Times New Roman"/>
          <w:sz w:val="28"/>
          <w:szCs w:val="28"/>
        </w:rPr>
        <w:t>,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руководителей отраслевых 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</w:p>
    <w:p w:rsidR="00357F28" w:rsidRDefault="00864E94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Кубанского сельсовета </w:t>
      </w:r>
      <w:r w:rsidR="00357F28" w:rsidRPr="004730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57F28" w:rsidRPr="00473010" w:rsidTr="002B678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50"/>
            <w:bookmarkEnd w:id="4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ТИПОВАЯ ФОРМА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решения и действия (бездействие) </w:t>
            </w: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отраслевых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="00864E94">
              <w:rPr>
                <w:rFonts w:ascii="Times New Roman" w:hAnsi="Times New Roman" w:cs="Times New Roman"/>
                <w:sz w:val="28"/>
                <w:szCs w:val="28"/>
              </w:rPr>
              <w:t>Кубанского сельсовета</w:t>
            </w: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, руководителей отраслевых (функциональных)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и структурных подразделений Администрации </w:t>
            </w:r>
            <w:r w:rsidR="00864E94">
              <w:rPr>
                <w:rFonts w:ascii="Times New Roman" w:hAnsi="Times New Roman" w:cs="Times New Roman"/>
                <w:sz w:val="28"/>
                <w:szCs w:val="28"/>
              </w:rPr>
              <w:t xml:space="preserve">Кубанского сельсовета </w:t>
            </w: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муниципальных услуг</w:t>
            </w:r>
          </w:p>
        </w:tc>
      </w:tr>
      <w:tr w:rsidR="00357F28" w:rsidRPr="00473010" w:rsidTr="002B678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</w:tr>
      <w:tr w:rsidR="00357F28" w:rsidRPr="00473010" w:rsidTr="002B678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в который подается жалоба)</w:t>
            </w:r>
          </w:p>
        </w:tc>
      </w:tr>
      <w:tr w:rsidR="00357F28" w:rsidRPr="00473010" w:rsidTr="002B6786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(Ф.И.О., место жительства физического лица, наименование и сведения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 местонахождении юридического лица, контактная информация)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предоставляющего муниципальную услугу,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Органа)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(сведения об обжалуемых действиях (бездействии) Органа, предоставляющего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услугу, должностного лица Органа)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(доводы, на основании которых заявитель не согласен с решением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и действием (бездействием) Органа, предоставляющего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услугу, должностного лица Органа)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Приложения &lt;*&gt;: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57F28" w:rsidRPr="00473010" w:rsidRDefault="00357F28" w:rsidP="00357F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&lt;*&gt; Документы (при наличии), подтверждающие доводы заявителя.</w:t>
      </w: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отраслевых органов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E94">
        <w:rPr>
          <w:rFonts w:ascii="Times New Roman" w:hAnsi="Times New Roman" w:cs="Times New Roman"/>
          <w:sz w:val="28"/>
          <w:szCs w:val="28"/>
        </w:rPr>
        <w:t>Кубанского сельсовета</w:t>
      </w:r>
      <w:r w:rsidRPr="00473010">
        <w:rPr>
          <w:rFonts w:ascii="Times New Roman" w:hAnsi="Times New Roman" w:cs="Times New Roman"/>
          <w:sz w:val="28"/>
          <w:szCs w:val="28"/>
        </w:rPr>
        <w:t>,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руководителей отраслевых 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</w:p>
    <w:p w:rsidR="00357F28" w:rsidRDefault="00864E94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Кубанского сельсовета </w:t>
      </w:r>
      <w:r w:rsidR="00357F28" w:rsidRPr="004730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3"/>
        <w:gridCol w:w="340"/>
        <w:gridCol w:w="1077"/>
        <w:gridCol w:w="794"/>
        <w:gridCol w:w="340"/>
        <w:gridCol w:w="3402"/>
      </w:tblGrid>
      <w:tr w:rsidR="00357F28" w:rsidRPr="00473010" w:rsidTr="002B6786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09"/>
            <w:bookmarkEnd w:id="5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письма об удовлетворении (отказе в удовлетворении) жалобы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 нарушение порядка предоставления муниципальных услуг</w:t>
            </w:r>
          </w:p>
        </w:tc>
      </w:tr>
      <w:tr w:rsidR="00357F28" w:rsidRPr="00473010" w:rsidTr="002B6786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357F28" w:rsidRPr="00473010" w:rsidTr="002B6786"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 рассмотрении жалобы</w:t>
            </w:r>
          </w:p>
        </w:tc>
      </w:tr>
      <w:tr w:rsidR="00357F28" w:rsidRPr="00473010" w:rsidTr="002B6786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Вашу жалобу </w:t>
            </w: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</w:t>
            </w:r>
          </w:p>
          <w:p w:rsidR="00357F28" w:rsidRPr="00473010" w:rsidRDefault="00357F28" w:rsidP="002B6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(решение либо действие (бездействие), наименование должности лица (должностного лица или иного муниципального служащего, должностного лица или иного работника подведомственного учреждения и организации), решение либо действие (бездействие) которого обжалуется, фамилия, имя, отчество (при наличии), наименование муниципальной услуги, решения и действия (бездействие) по которой обжалуются, предмет жалобы)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(должность должностного лица, принявшего решение по жалобе, фамилия, имя, отчество (при наличии)</w:t>
            </w:r>
            <w:proofErr w:type="gramEnd"/>
          </w:p>
          <w:p w:rsidR="00357F28" w:rsidRPr="00473010" w:rsidRDefault="00864E94" w:rsidP="00864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</w:t>
            </w:r>
            <w:r w:rsidR="00357F28" w:rsidRPr="00473010">
              <w:rPr>
                <w:rFonts w:ascii="Times New Roman" w:hAnsi="Times New Roman" w:cs="Times New Roman"/>
                <w:sz w:val="28"/>
                <w:szCs w:val="28"/>
              </w:rPr>
              <w:t>решение _______________________________________________________</w:t>
            </w:r>
          </w:p>
          <w:p w:rsidR="00357F28" w:rsidRPr="00473010" w:rsidRDefault="00357F28" w:rsidP="002B6786">
            <w:pPr>
              <w:pStyle w:val="ConsPlusNormal"/>
              <w:ind w:left="3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(об удовлетворении жалобы либо об отказе</w:t>
            </w:r>
            <w:proofErr w:type="gramEnd"/>
          </w:p>
          <w:p w:rsidR="00357F28" w:rsidRPr="00473010" w:rsidRDefault="00357F28" w:rsidP="002B6786">
            <w:pPr>
              <w:pStyle w:val="ConsPlusNormal"/>
              <w:ind w:left="39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в удовлетворении жалобы)</w:t>
            </w:r>
          </w:p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по следующим основаниям: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(основания для принятия решения по жалобе, ссылки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 нормативно-правовые акты)</w:t>
            </w:r>
          </w:p>
          <w:p w:rsidR="00357F28" w:rsidRPr="00473010" w:rsidRDefault="00357F28" w:rsidP="002B6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необходимо принять следующие меры по устранению выявленных нарушений: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(меры по устранению выявленных нарушений, сроки устранения</w:t>
            </w:r>
            <w:proofErr w:type="gramEnd"/>
          </w:p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нарушений)</w:t>
            </w:r>
          </w:p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F28" w:rsidRPr="00473010" w:rsidRDefault="00357F28" w:rsidP="002B67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Данное решение может быть обжаловано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57F28" w:rsidRPr="00473010" w:rsidRDefault="00357F28" w:rsidP="002B6786">
            <w:pPr>
              <w:pStyle w:val="ConsPlusNormal"/>
              <w:ind w:left="48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(орган, в который подается </w:t>
            </w: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об обжаловании)</w:t>
            </w:r>
          </w:p>
        </w:tc>
      </w:tr>
      <w:tr w:rsidR="00357F28" w:rsidRPr="00473010" w:rsidTr="002B6786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F28" w:rsidRPr="00473010" w:rsidTr="002B6786">
        <w:tblPrEx>
          <w:tblBorders>
            <w:insideH w:val="single" w:sz="4" w:space="0" w:color="auto"/>
          </w:tblBorders>
        </w:tblPrEx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к Порядку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подачи и рассмотрения жалоб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на решения и действия (бездействие)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отраслевых  органов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E94">
        <w:rPr>
          <w:rFonts w:ascii="Times New Roman" w:hAnsi="Times New Roman" w:cs="Times New Roman"/>
          <w:sz w:val="28"/>
          <w:szCs w:val="28"/>
        </w:rPr>
        <w:t>Кубанского сельсовета</w:t>
      </w:r>
      <w:r w:rsidRPr="00473010">
        <w:rPr>
          <w:rFonts w:ascii="Times New Roman" w:hAnsi="Times New Roman" w:cs="Times New Roman"/>
          <w:sz w:val="28"/>
          <w:szCs w:val="28"/>
        </w:rPr>
        <w:t>,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 xml:space="preserve">руководителей отраслевых 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структурных подразделений Администрации</w:t>
      </w:r>
    </w:p>
    <w:p w:rsidR="00357F28" w:rsidRDefault="00864E94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Кубанского сельсовета </w:t>
      </w:r>
      <w:r w:rsidR="00357F28" w:rsidRPr="004730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</w:p>
    <w:p w:rsidR="00357F28" w:rsidRPr="00473010" w:rsidRDefault="00357F28" w:rsidP="00357F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76"/>
      <w:bookmarkEnd w:id="6"/>
      <w:r w:rsidRPr="00473010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357F28" w:rsidRPr="00473010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о результатах досудебного (внесудебного) обжалования решений</w:t>
      </w:r>
    </w:p>
    <w:p w:rsidR="00357F28" w:rsidRPr="00473010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и действий (бездействия), принятых и осуществляемых</w:t>
      </w:r>
    </w:p>
    <w:p w:rsidR="00357F28" w:rsidRPr="00473010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при предоставлении муниципальных услуг</w:t>
      </w:r>
    </w:p>
    <w:p w:rsidR="00357F28" w:rsidRPr="00473010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57F28" w:rsidRPr="00473010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357F28" w:rsidRPr="00473010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за _____________________________________</w:t>
      </w:r>
    </w:p>
    <w:p w:rsidR="00357F28" w:rsidRPr="00473010" w:rsidRDefault="00357F28" w:rsidP="00357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010">
        <w:rPr>
          <w:rFonts w:ascii="Times New Roman" w:hAnsi="Times New Roman" w:cs="Times New Roman"/>
          <w:sz w:val="28"/>
          <w:szCs w:val="28"/>
        </w:rPr>
        <w:t>(квартал, год)</w:t>
      </w:r>
    </w:p>
    <w:p w:rsidR="00357F28" w:rsidRPr="00473010" w:rsidRDefault="00357F28" w:rsidP="00357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F28" w:rsidRPr="00473010" w:rsidRDefault="00357F28" w:rsidP="00357F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57F28" w:rsidRPr="00473010" w:rsidSect="0086496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79"/>
        <w:gridCol w:w="1246"/>
        <w:gridCol w:w="1417"/>
        <w:gridCol w:w="1560"/>
        <w:gridCol w:w="1701"/>
        <w:gridCol w:w="1984"/>
        <w:gridCol w:w="1985"/>
        <w:gridCol w:w="2126"/>
        <w:gridCol w:w="1276"/>
        <w:gridCol w:w="708"/>
      </w:tblGrid>
      <w:tr w:rsidR="00357F28" w:rsidRPr="00473010" w:rsidTr="00864E94">
        <w:tc>
          <w:tcPr>
            <w:tcW w:w="1020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279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Общее количество жалоб, ед.</w:t>
            </w:r>
          </w:p>
        </w:tc>
        <w:tc>
          <w:tcPr>
            <w:tcW w:w="12019" w:type="dxa"/>
            <w:gridSpan w:val="7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В том числе по основаниям, ед.</w:t>
            </w:r>
          </w:p>
        </w:tc>
        <w:tc>
          <w:tcPr>
            <w:tcW w:w="1984" w:type="dxa"/>
            <w:gridSpan w:val="2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жалоб</w:t>
            </w:r>
          </w:p>
        </w:tc>
      </w:tr>
      <w:tr w:rsidR="00864E94" w:rsidRPr="00473010" w:rsidTr="00864E94">
        <w:trPr>
          <w:trHeight w:val="322"/>
        </w:trPr>
        <w:tc>
          <w:tcPr>
            <w:tcW w:w="1020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нарушение срока регистрации запроса заявителя о предоставлении муниципальной услуги</w:t>
            </w:r>
          </w:p>
        </w:tc>
        <w:tc>
          <w:tcPr>
            <w:tcW w:w="1417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нарушение срока предоставления муниципальной услуги</w:t>
            </w:r>
          </w:p>
        </w:tc>
        <w:tc>
          <w:tcPr>
            <w:tcW w:w="1560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требования от заявителя документов, не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701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отказ в приеме документов, предоставление которых предусмотренных нормативными правовыми актами Российской Федерации, муниципальными правовыми актами</w:t>
            </w:r>
          </w:p>
        </w:tc>
        <w:tc>
          <w:tcPr>
            <w:tcW w:w="1984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отказ в предоставлении муниципальной услуги, если основания для отказа не </w:t>
            </w: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Российской Федерации, муниципальными правовыми актами</w:t>
            </w:r>
          </w:p>
        </w:tc>
        <w:tc>
          <w:tcPr>
            <w:tcW w:w="1985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от заявителя при предоставлении муниципальной услуги платы, не </w:t>
            </w: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нормативными правовыми актами Российской Федерации, муниципальными правовыми актами</w:t>
            </w:r>
          </w:p>
        </w:tc>
        <w:tc>
          <w:tcPr>
            <w:tcW w:w="2126" w:type="dxa"/>
            <w:vMerge w:val="restart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результате предоставления муниципальной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984" w:type="dxa"/>
            <w:gridSpan w:val="2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94" w:rsidRPr="00473010" w:rsidTr="00864E94">
        <w:tc>
          <w:tcPr>
            <w:tcW w:w="1020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708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</w:tr>
      <w:tr w:rsidR="00864E94" w:rsidRPr="00473010" w:rsidTr="00864E94">
        <w:tc>
          <w:tcPr>
            <w:tcW w:w="1020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57F28" w:rsidRPr="00473010" w:rsidRDefault="00357F28" w:rsidP="002B67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4E94" w:rsidRPr="00473010" w:rsidTr="00864E94">
        <w:tc>
          <w:tcPr>
            <w:tcW w:w="1020" w:type="dxa"/>
          </w:tcPr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9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94" w:rsidRPr="00473010" w:rsidTr="00864E94">
        <w:tc>
          <w:tcPr>
            <w:tcW w:w="1020" w:type="dxa"/>
          </w:tcPr>
          <w:p w:rsidR="00357F28" w:rsidRPr="00473010" w:rsidRDefault="00357F28" w:rsidP="002B6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9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57F28" w:rsidRPr="00473010" w:rsidRDefault="00357F28" w:rsidP="002B6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249"/>
        <w:tblW w:w="907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1928"/>
        <w:gridCol w:w="340"/>
        <w:gridCol w:w="3345"/>
      </w:tblGrid>
      <w:tr w:rsidR="00864E94" w:rsidRPr="00473010" w:rsidTr="00864E94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E94" w:rsidRPr="00473010" w:rsidTr="00864E94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864E94" w:rsidRPr="00473010" w:rsidRDefault="00864E94" w:rsidP="00864E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57F28" w:rsidRDefault="00357F28" w:rsidP="00357F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4E94" w:rsidRPr="00473010" w:rsidRDefault="00864E94" w:rsidP="00357F2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64E94" w:rsidRPr="004730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57F28" w:rsidRDefault="00357F28" w:rsidP="00864E94">
      <w:pPr>
        <w:rPr>
          <w:b/>
          <w:szCs w:val="28"/>
        </w:rPr>
      </w:pPr>
    </w:p>
    <w:p w:rsidR="00357F28" w:rsidRDefault="00357F28" w:rsidP="00357F28">
      <w:pPr>
        <w:jc w:val="center"/>
        <w:rPr>
          <w:b/>
          <w:szCs w:val="28"/>
        </w:rPr>
      </w:pPr>
    </w:p>
    <w:p w:rsidR="00357F28" w:rsidRDefault="00357F28" w:rsidP="00357F28">
      <w:pPr>
        <w:jc w:val="center"/>
        <w:rPr>
          <w:b/>
          <w:szCs w:val="28"/>
        </w:rPr>
      </w:pPr>
    </w:p>
    <w:p w:rsidR="00357F28" w:rsidRPr="00864E94" w:rsidRDefault="00357F28" w:rsidP="00357F28">
      <w:pPr>
        <w:jc w:val="center"/>
        <w:rPr>
          <w:b/>
          <w:sz w:val="28"/>
          <w:szCs w:val="28"/>
        </w:rPr>
      </w:pPr>
      <w:r w:rsidRPr="00864E94">
        <w:rPr>
          <w:b/>
          <w:sz w:val="28"/>
          <w:szCs w:val="28"/>
        </w:rPr>
        <w:t>ПОЯСНИТЕЛЬНАЯ ЗАПИСКА</w:t>
      </w:r>
    </w:p>
    <w:p w:rsidR="00357F28" w:rsidRPr="00864E94" w:rsidRDefault="00357F28" w:rsidP="00357F28">
      <w:pPr>
        <w:jc w:val="center"/>
        <w:rPr>
          <w:b/>
          <w:sz w:val="28"/>
          <w:szCs w:val="28"/>
        </w:rPr>
      </w:pPr>
    </w:p>
    <w:p w:rsidR="00357F28" w:rsidRPr="00864E94" w:rsidRDefault="00357F28" w:rsidP="00357F28">
      <w:pPr>
        <w:ind w:firstLine="540"/>
        <w:jc w:val="both"/>
        <w:rPr>
          <w:bCs/>
          <w:sz w:val="28"/>
          <w:szCs w:val="28"/>
        </w:rPr>
      </w:pPr>
      <w:r w:rsidRPr="00864E94">
        <w:rPr>
          <w:sz w:val="28"/>
          <w:szCs w:val="28"/>
        </w:rPr>
        <w:t xml:space="preserve">В соответствии со </w:t>
      </w:r>
      <w:hyperlink r:id="rId12">
        <w:r w:rsidRPr="00864E94">
          <w:rPr>
            <w:color w:val="0000FF"/>
            <w:sz w:val="28"/>
            <w:szCs w:val="28"/>
          </w:rPr>
          <w:t>ст. 11.1</w:t>
        </w:r>
      </w:hyperlink>
      <w:r w:rsidRPr="00864E94">
        <w:rPr>
          <w:color w:val="0000FF"/>
          <w:sz w:val="28"/>
          <w:szCs w:val="28"/>
        </w:rPr>
        <w:t xml:space="preserve"> </w:t>
      </w:r>
      <w:r w:rsidRPr="00864E94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в</w:t>
      </w:r>
      <w:r w:rsidRPr="00864E94">
        <w:rPr>
          <w:bCs/>
          <w:sz w:val="28"/>
          <w:szCs w:val="28"/>
        </w:rPr>
        <w:t xml:space="preserve"> досудебном (внесудебном) порядке заявителем могут быть обжалованы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357F28" w:rsidRPr="00864E94" w:rsidRDefault="00357F28" w:rsidP="00357F28">
      <w:pPr>
        <w:ind w:firstLine="540"/>
        <w:jc w:val="both"/>
        <w:rPr>
          <w:sz w:val="28"/>
          <w:szCs w:val="28"/>
        </w:rPr>
      </w:pPr>
      <w:r w:rsidRPr="00864E94">
        <w:rPr>
          <w:sz w:val="28"/>
          <w:szCs w:val="28"/>
        </w:rPr>
        <w:t xml:space="preserve">Согласно ч. 4 ст. 11.2 Федерального закона от 27.07.2010 № 210-ФЗ «Об организации предоставления государственных и муниципальных услуг»,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муниципальными правовыми актами. </w:t>
      </w:r>
    </w:p>
    <w:p w:rsidR="00357F28" w:rsidRPr="00864E94" w:rsidRDefault="00357F28" w:rsidP="00357F28">
      <w:pPr>
        <w:ind w:firstLine="540"/>
        <w:jc w:val="both"/>
        <w:rPr>
          <w:bCs/>
          <w:sz w:val="28"/>
          <w:szCs w:val="28"/>
        </w:rPr>
      </w:pPr>
      <w:r w:rsidRPr="00864E94">
        <w:rPr>
          <w:sz w:val="28"/>
          <w:szCs w:val="28"/>
        </w:rPr>
        <w:t xml:space="preserve">В целях реализации указанных требований закона, проектом предлагается утвердить </w:t>
      </w:r>
      <w:hyperlink w:anchor="P35">
        <w:r w:rsidRPr="00864E94">
          <w:rPr>
            <w:color w:val="0000FF"/>
            <w:sz w:val="28"/>
            <w:szCs w:val="28"/>
          </w:rPr>
          <w:t>Порядок</w:t>
        </w:r>
      </w:hyperlink>
      <w:r w:rsidRPr="00864E94">
        <w:rPr>
          <w:sz w:val="28"/>
          <w:szCs w:val="28"/>
        </w:rPr>
        <w:t xml:space="preserve"> подачи и рассмотрения жалоб при предоставлении муниципальных услуг на территории</w:t>
      </w:r>
      <w:r w:rsidR="00864E94">
        <w:rPr>
          <w:b/>
          <w:sz w:val="28"/>
          <w:szCs w:val="28"/>
        </w:rPr>
        <w:t xml:space="preserve"> </w:t>
      </w:r>
      <w:r w:rsidR="00864E94">
        <w:rPr>
          <w:sz w:val="28"/>
          <w:szCs w:val="28"/>
        </w:rPr>
        <w:t>муниципального образования Кубанский сельсовет Переволоцкого района Оренбургской области.</w:t>
      </w:r>
    </w:p>
    <w:p w:rsidR="00357F28" w:rsidRPr="00864E94" w:rsidRDefault="00357F28" w:rsidP="00357F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E94">
        <w:rPr>
          <w:sz w:val="28"/>
          <w:szCs w:val="28"/>
        </w:rPr>
        <w:t xml:space="preserve">Принятие правового акта не потребует дополнительных финансовых средств из бюджета округа, поэтому </w:t>
      </w:r>
      <w:proofErr w:type="gramStart"/>
      <w:r w:rsidRPr="00864E94">
        <w:rPr>
          <w:sz w:val="28"/>
          <w:szCs w:val="28"/>
        </w:rPr>
        <w:t>финансового-экономического</w:t>
      </w:r>
      <w:proofErr w:type="gramEnd"/>
      <w:r w:rsidRPr="00864E94">
        <w:rPr>
          <w:sz w:val="28"/>
          <w:szCs w:val="28"/>
        </w:rPr>
        <w:t xml:space="preserve"> обоснования не требуется.</w:t>
      </w:r>
    </w:p>
    <w:p w:rsidR="002D1B7C" w:rsidRPr="00864E94" w:rsidRDefault="00357F28" w:rsidP="00864E94">
      <w:pPr>
        <w:shd w:val="clear" w:color="auto" w:fill="FFFFFF"/>
        <w:rPr>
          <w:sz w:val="28"/>
          <w:szCs w:val="28"/>
        </w:rPr>
      </w:pPr>
      <w:r w:rsidRPr="00864E94">
        <w:rPr>
          <w:sz w:val="28"/>
          <w:szCs w:val="28"/>
        </w:rPr>
        <w:t>Проект решения не подлежит оценке регулирующего воздействи</w:t>
      </w:r>
      <w:r w:rsidR="00864E94">
        <w:rPr>
          <w:sz w:val="28"/>
          <w:szCs w:val="28"/>
        </w:rPr>
        <w:t>я.</w:t>
      </w:r>
    </w:p>
    <w:sectPr w:rsidR="002D1B7C" w:rsidRPr="00864E94" w:rsidSect="00A133F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794E9E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27903"/>
    <w:multiLevelType w:val="hybridMultilevel"/>
    <w:tmpl w:val="95740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F967AC"/>
    <w:multiLevelType w:val="hybridMultilevel"/>
    <w:tmpl w:val="F1C84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B21CA5"/>
    <w:multiLevelType w:val="hybridMultilevel"/>
    <w:tmpl w:val="50FAF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76364"/>
    <w:multiLevelType w:val="hybridMultilevel"/>
    <w:tmpl w:val="7AFCB42C"/>
    <w:lvl w:ilvl="0" w:tplc="2382A10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1C45EB"/>
    <w:rsid w:val="00221089"/>
    <w:rsid w:val="002D1B7C"/>
    <w:rsid w:val="00357F28"/>
    <w:rsid w:val="00384090"/>
    <w:rsid w:val="00387EEA"/>
    <w:rsid w:val="003A6771"/>
    <w:rsid w:val="003E0389"/>
    <w:rsid w:val="004946C5"/>
    <w:rsid w:val="00495F4B"/>
    <w:rsid w:val="004A692C"/>
    <w:rsid w:val="005463E5"/>
    <w:rsid w:val="0057373E"/>
    <w:rsid w:val="005D76DF"/>
    <w:rsid w:val="005F44CB"/>
    <w:rsid w:val="006C0413"/>
    <w:rsid w:val="006E5F2E"/>
    <w:rsid w:val="00725A14"/>
    <w:rsid w:val="0076233D"/>
    <w:rsid w:val="007D2441"/>
    <w:rsid w:val="00864964"/>
    <w:rsid w:val="00864E94"/>
    <w:rsid w:val="008F6473"/>
    <w:rsid w:val="00990533"/>
    <w:rsid w:val="00996C8E"/>
    <w:rsid w:val="00A133FC"/>
    <w:rsid w:val="00A94CB1"/>
    <w:rsid w:val="00AB04A9"/>
    <w:rsid w:val="00AB1193"/>
    <w:rsid w:val="00B61120"/>
    <w:rsid w:val="00B809F2"/>
    <w:rsid w:val="00B91368"/>
    <w:rsid w:val="00BB6225"/>
    <w:rsid w:val="00BD2C7C"/>
    <w:rsid w:val="00BE1DD5"/>
    <w:rsid w:val="00C00985"/>
    <w:rsid w:val="00D026C0"/>
    <w:rsid w:val="00D60AFA"/>
    <w:rsid w:val="00D75C66"/>
    <w:rsid w:val="00D94A31"/>
    <w:rsid w:val="00DF61DB"/>
    <w:rsid w:val="00F73CDE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1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B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F2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357F2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441"/>
  </w:style>
  <w:style w:type="paragraph" w:styleId="1">
    <w:name w:val="heading 1"/>
    <w:basedOn w:val="a"/>
    <w:next w:val="a"/>
    <w:qFormat/>
    <w:rsid w:val="007D24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D24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1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B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F2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357F28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5D53313A2AD8E28D42F3962388AB3466FF39CA54438D66D91C48C47A090CD97C36FDA840088C800D5948349U16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C5D53313A2AD8E28D42F3962388AB3466FF39CA54438D66D91C48C47A090CD85C337D5850B9D9C588FC38E4B16CFCE920834BAEDU76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C5D53313A2AD8E28D42F3962388AB3466FF39CA54438D66D91C48C47A090CD85C337D587069D9C588FC38E4B16CFCE920834BAEDU76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C5D53313A2AD8E28D42F3962388AB3416EF196A54038D66D91C48C47A090CD97C36FDA840088C800D5948349U16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C5D53313A2AD8E28D42F3962388AB34168F299A24838D66D91C48C47A090CD97C36FDA840088C800D5948349U16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07DA-7985-4012-8816-29A2A116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4143</Words>
  <Characters>23619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АДМИНИСТРАЦИЯ</vt:lpstr>
      <vt:lpstr>УТВЕРЖДЕН</vt:lpstr>
      <vt:lpstr>    1. Общие положения</vt:lpstr>
      <vt:lpstr>    2. Требования к подаче Жалобы</vt:lpstr>
      <vt:lpstr>    </vt:lpstr>
      <vt:lpstr>    3. Рассмотрение Жалобы</vt:lpstr>
      <vt:lpstr>    4. Результат рассмотрения Жалобы</vt:lpstr>
      <vt:lpstr>    </vt:lpstr>
      <vt:lpstr>    Приложение 1</vt:lpstr>
      <vt:lpstr>    </vt:lpstr>
      <vt:lpstr>    </vt:lpstr>
      <vt:lpstr>    </vt:lpstr>
      <vt:lpstr>    </vt:lpstr>
      <vt:lpstr>    </vt:lpstr>
      <vt:lpstr>    Приложение 2</vt:lpstr>
      <vt:lpstr>    </vt:lpstr>
      <vt:lpstr>    </vt:lpstr>
      <vt:lpstr>    </vt:lpstr>
      <vt:lpstr>    Приложение 3</vt:lpstr>
    </vt:vector>
  </TitlesOfParts>
  <Company>Reanimator Extreme Edition</Company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Al</cp:lastModifiedBy>
  <cp:revision>2</cp:revision>
  <cp:lastPrinted>2022-03-14T06:06:00Z</cp:lastPrinted>
  <dcterms:created xsi:type="dcterms:W3CDTF">2023-02-06T05:47:00Z</dcterms:created>
  <dcterms:modified xsi:type="dcterms:W3CDTF">2023-02-06T05:47:00Z</dcterms:modified>
</cp:coreProperties>
</file>